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8620" w14:textId="77777777" w:rsidR="00CD7B4B" w:rsidRPr="00EC56CB" w:rsidRDefault="00CD7B4B">
      <w:pPr>
        <w:jc w:val="center"/>
        <w:rPr>
          <w:rFonts w:cs="Times New Roman"/>
          <w:sz w:val="22"/>
          <w:szCs w:val="22"/>
        </w:rPr>
      </w:pPr>
    </w:p>
    <w:p w14:paraId="537268E5" w14:textId="2995E70F" w:rsidR="00CD7B4B" w:rsidRPr="00EC56CB" w:rsidRDefault="00C82826">
      <w:pPr>
        <w:pStyle w:val="CaptionA"/>
        <w:rPr>
          <w:rFonts w:cs="Times New Roman"/>
          <w:sz w:val="22"/>
          <w:szCs w:val="22"/>
        </w:rPr>
      </w:pPr>
      <w:r w:rsidRPr="00EC56CB">
        <w:rPr>
          <w:rFonts w:cs="Times New Roman"/>
          <w:noProof/>
          <w:sz w:val="22"/>
          <w:szCs w:val="22"/>
          <w14:textOutline w14:w="0" w14:cap="rnd" w14:cmpd="sng" w14:algn="ctr">
            <w14:noFill/>
            <w14:prstDash w14:val="solid"/>
            <w14:bevel/>
          </w14:textOutline>
        </w:rPr>
        <w:drawing>
          <wp:inline distT="0" distB="0" distL="0" distR="0" wp14:anchorId="76CE0329" wp14:editId="585C3E7E">
            <wp:extent cx="762000" cy="762000"/>
            <wp:effectExtent l="0" t="0" r="0" b="0"/>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2092" cy="762092"/>
                    </a:xfrm>
                    <a:prstGeom prst="rect">
                      <a:avLst/>
                    </a:prstGeom>
                  </pic:spPr>
                </pic:pic>
              </a:graphicData>
            </a:graphic>
          </wp:inline>
        </w:drawing>
      </w:r>
    </w:p>
    <w:p w14:paraId="13B6B973" w14:textId="77777777" w:rsidR="00684EE6" w:rsidRDefault="00C82826" w:rsidP="00684EE6">
      <w:pPr>
        <w:pStyle w:val="CaptionA"/>
        <w:rPr>
          <w:rFonts w:cs="Times New Roman"/>
          <w:sz w:val="22"/>
          <w:szCs w:val="22"/>
        </w:rPr>
      </w:pPr>
      <w:r w:rsidRPr="00EC56CB">
        <w:rPr>
          <w:rFonts w:cs="Times New Roman"/>
          <w:sz w:val="22"/>
          <w:szCs w:val="22"/>
        </w:rPr>
        <w:t>Miami Dade</w:t>
      </w:r>
      <w:r w:rsidR="00E15553" w:rsidRPr="00EC56CB">
        <w:rPr>
          <w:rFonts w:cs="Times New Roman"/>
          <w:sz w:val="22"/>
          <w:szCs w:val="22"/>
        </w:rPr>
        <w:t xml:space="preserve"> Bar </w:t>
      </w:r>
    </w:p>
    <w:p w14:paraId="0E8B14AA" w14:textId="77777777" w:rsidR="00684EE6" w:rsidRDefault="00684EE6" w:rsidP="00684EE6">
      <w:pPr>
        <w:pStyle w:val="CaptionA"/>
        <w:jc w:val="left"/>
        <w:rPr>
          <w:rFonts w:cs="Times New Roman"/>
          <w:sz w:val="22"/>
          <w:szCs w:val="22"/>
        </w:rPr>
      </w:pPr>
    </w:p>
    <w:p w14:paraId="61F617E0" w14:textId="52BBED4A" w:rsidR="00684EE6" w:rsidRPr="00684EE6" w:rsidRDefault="00684EE6" w:rsidP="00684EE6">
      <w:pPr>
        <w:pStyle w:val="CaptionA"/>
        <w:jc w:val="left"/>
        <w:rPr>
          <w:rFonts w:cs="Times New Roman"/>
          <w:sz w:val="22"/>
          <w:szCs w:val="22"/>
        </w:rPr>
      </w:pPr>
      <w:r w:rsidRPr="00684EE6">
        <w:rPr>
          <w:rFonts w:cs="Times New Roman"/>
          <w:sz w:val="22"/>
          <w:szCs w:val="22"/>
        </w:rPr>
        <w:t>123 NORTHWEST FIRST AVENUE</w:t>
      </w:r>
      <w:r>
        <w:rPr>
          <w:rFonts w:cs="Times New Roman"/>
          <w:sz w:val="22"/>
          <w:szCs w:val="22"/>
        </w:rPr>
        <w:t xml:space="preserve">, </w:t>
      </w:r>
      <w:r w:rsidRPr="00684EE6">
        <w:rPr>
          <w:rFonts w:cs="Times New Roman"/>
          <w:sz w:val="22"/>
          <w:szCs w:val="22"/>
        </w:rPr>
        <w:t>SUITE 214</w:t>
      </w:r>
      <w:r>
        <w:rPr>
          <w:rFonts w:cs="Times New Roman"/>
          <w:sz w:val="22"/>
          <w:szCs w:val="22"/>
        </w:rPr>
        <w:t xml:space="preserve">, </w:t>
      </w:r>
      <w:r w:rsidRPr="00684EE6">
        <w:rPr>
          <w:rFonts w:cs="Times New Roman"/>
          <w:sz w:val="22"/>
          <w:szCs w:val="22"/>
        </w:rPr>
        <w:t>MIAMI, FLORIDA  33128-1895</w:t>
      </w:r>
    </w:p>
    <w:p w14:paraId="1AD9172C" w14:textId="4DEFA99E" w:rsidR="00684EE6" w:rsidRDefault="00684EE6" w:rsidP="00684EE6">
      <w:pPr>
        <w:suppressAutoHyphens/>
        <w:spacing w:line="240" w:lineRule="atLeast"/>
        <w:rPr>
          <w:rFonts w:cs="Times New Roman"/>
          <w:sz w:val="22"/>
          <w:szCs w:val="22"/>
        </w:rPr>
      </w:pPr>
      <w:proofErr w:type="gramStart"/>
      <w:r w:rsidRPr="00684EE6">
        <w:rPr>
          <w:rFonts w:cs="Times New Roman"/>
          <w:sz w:val="22"/>
          <w:szCs w:val="22"/>
        </w:rPr>
        <w:t>TELEPHONE  (</w:t>
      </w:r>
      <w:proofErr w:type="gramEnd"/>
      <w:r w:rsidRPr="00684EE6">
        <w:rPr>
          <w:rFonts w:cs="Times New Roman"/>
          <w:sz w:val="22"/>
          <w:szCs w:val="22"/>
        </w:rPr>
        <w:t>305) 371-2220</w:t>
      </w:r>
    </w:p>
    <w:p w14:paraId="52CA25E4" w14:textId="77777777" w:rsidR="00684EE6" w:rsidRDefault="00684EE6">
      <w:pPr>
        <w:suppressAutoHyphens/>
        <w:spacing w:line="240" w:lineRule="atLeast"/>
        <w:rPr>
          <w:rFonts w:cs="Times New Roman"/>
          <w:sz w:val="22"/>
          <w:szCs w:val="22"/>
        </w:rPr>
      </w:pPr>
    </w:p>
    <w:p w14:paraId="0240AA83" w14:textId="08A47D00" w:rsidR="00684EE6" w:rsidRPr="00684EE6" w:rsidRDefault="001C4185" w:rsidP="00684EE6">
      <w:pPr>
        <w:suppressAutoHyphens/>
        <w:spacing w:line="240" w:lineRule="atLeast"/>
        <w:rPr>
          <w:rFonts w:eastAsia="Arial" w:cs="Times New Roman"/>
          <w:sz w:val="22"/>
          <w:szCs w:val="22"/>
        </w:rPr>
      </w:pPr>
      <w:r>
        <w:rPr>
          <w:rFonts w:cs="Times New Roman"/>
          <w:sz w:val="22"/>
          <w:szCs w:val="22"/>
        </w:rPr>
        <w:t>10/19</w:t>
      </w:r>
      <w:r w:rsidR="00C82826" w:rsidRPr="00EC56CB">
        <w:rPr>
          <w:rFonts w:cs="Times New Roman"/>
          <w:sz w:val="22"/>
          <w:szCs w:val="22"/>
        </w:rPr>
        <w:t>/2021</w:t>
      </w:r>
    </w:p>
    <w:p w14:paraId="1E43EADD" w14:textId="1902248B" w:rsidR="00CD7B4B" w:rsidRPr="00EC56CB" w:rsidRDefault="00B56D6D">
      <w:pPr>
        <w:keepNext/>
        <w:jc w:val="center"/>
        <w:outlineLvl w:val="0"/>
        <w:rPr>
          <w:rFonts w:eastAsia="Arial" w:cs="Times New Roman"/>
          <w:smallCaps/>
          <w:sz w:val="22"/>
          <w:szCs w:val="22"/>
        </w:rPr>
      </w:pPr>
      <w:r w:rsidRPr="00EC56CB">
        <w:rPr>
          <w:rFonts w:cs="Times New Roman"/>
          <w:smallCaps/>
          <w:sz w:val="22"/>
          <w:szCs w:val="22"/>
        </w:rPr>
        <w:t>MEETING</w:t>
      </w:r>
      <w:r w:rsidR="001938B9" w:rsidRPr="00EC56CB">
        <w:rPr>
          <w:rFonts w:cs="Times New Roman"/>
          <w:smallCaps/>
          <w:sz w:val="22"/>
          <w:szCs w:val="22"/>
        </w:rPr>
        <w:t xml:space="preserve"> MINUTES</w:t>
      </w:r>
    </w:p>
    <w:p w14:paraId="2E95F209" w14:textId="46A0FBFA" w:rsidR="00CD7B4B" w:rsidRPr="00EC56CB" w:rsidRDefault="00B83CFF">
      <w:pPr>
        <w:suppressAutoHyphens/>
        <w:spacing w:line="240" w:lineRule="atLeast"/>
        <w:jc w:val="center"/>
        <w:rPr>
          <w:rFonts w:eastAsia="Arial" w:cs="Times New Roman"/>
          <w:sz w:val="22"/>
          <w:szCs w:val="22"/>
        </w:rPr>
      </w:pPr>
      <w:r w:rsidRPr="00EC56CB">
        <w:rPr>
          <w:rFonts w:cs="Times New Roman"/>
          <w:sz w:val="22"/>
          <w:szCs w:val="22"/>
        </w:rPr>
        <w:t>Tu</w:t>
      </w:r>
      <w:r w:rsidR="00B56D6D" w:rsidRPr="00EC56CB">
        <w:rPr>
          <w:rFonts w:cs="Times New Roman"/>
          <w:sz w:val="22"/>
          <w:szCs w:val="22"/>
        </w:rPr>
        <w:t xml:space="preserve">esday, </w:t>
      </w:r>
      <w:r w:rsidR="001C4185">
        <w:rPr>
          <w:rFonts w:cs="Times New Roman"/>
          <w:sz w:val="22"/>
          <w:szCs w:val="22"/>
        </w:rPr>
        <w:t>October 19</w:t>
      </w:r>
      <w:r w:rsidR="009B3AA2" w:rsidRPr="00EC56CB">
        <w:rPr>
          <w:rFonts w:cs="Times New Roman"/>
          <w:sz w:val="22"/>
          <w:szCs w:val="22"/>
        </w:rPr>
        <w:t>, 202</w:t>
      </w:r>
      <w:r w:rsidR="005F3722" w:rsidRPr="00EC56CB">
        <w:rPr>
          <w:rFonts w:cs="Times New Roman"/>
          <w:sz w:val="22"/>
          <w:szCs w:val="22"/>
        </w:rPr>
        <w:t>1</w:t>
      </w:r>
    </w:p>
    <w:p w14:paraId="4972FD44" w14:textId="61FB95DE" w:rsidR="00CD7B4B" w:rsidRPr="00EC56CB" w:rsidRDefault="00FE2575">
      <w:pPr>
        <w:suppressAutoHyphens/>
        <w:spacing w:line="240" w:lineRule="atLeast"/>
        <w:jc w:val="center"/>
        <w:rPr>
          <w:rFonts w:eastAsia="Arial" w:cs="Times New Roman"/>
          <w:b/>
          <w:bCs/>
          <w:sz w:val="22"/>
          <w:szCs w:val="22"/>
        </w:rPr>
      </w:pPr>
      <w:r w:rsidRPr="00EC56CB">
        <w:rPr>
          <w:rFonts w:cs="Times New Roman"/>
          <w:b/>
          <w:bCs/>
          <w:sz w:val="22"/>
          <w:szCs w:val="22"/>
        </w:rPr>
        <w:t>5</w:t>
      </w:r>
      <w:r w:rsidR="00B56D6D" w:rsidRPr="00EC56CB">
        <w:rPr>
          <w:rFonts w:cs="Times New Roman"/>
          <w:b/>
          <w:bCs/>
          <w:sz w:val="22"/>
          <w:szCs w:val="22"/>
        </w:rPr>
        <w:t>:00 P.M.</w:t>
      </w:r>
      <w:r w:rsidR="008F2083" w:rsidRPr="00EC56CB">
        <w:rPr>
          <w:rFonts w:cs="Times New Roman"/>
          <w:b/>
          <w:bCs/>
          <w:sz w:val="22"/>
          <w:szCs w:val="22"/>
        </w:rPr>
        <w:t xml:space="preserve"> – </w:t>
      </w:r>
      <w:r w:rsidR="001C4185">
        <w:rPr>
          <w:rFonts w:cs="Times New Roman"/>
          <w:b/>
          <w:bCs/>
          <w:sz w:val="22"/>
          <w:szCs w:val="22"/>
        </w:rPr>
        <w:t>In person</w:t>
      </w:r>
    </w:p>
    <w:p w14:paraId="2EB24854" w14:textId="0E0C7931" w:rsidR="00CD7B4B" w:rsidRPr="00EC56CB" w:rsidRDefault="00FA57EE" w:rsidP="00CD3CC2">
      <w:pPr>
        <w:suppressAutoHyphens/>
        <w:spacing w:line="240" w:lineRule="atLeast"/>
        <w:jc w:val="center"/>
        <w:rPr>
          <w:rFonts w:eastAsia="Arial" w:cs="Times New Roman"/>
          <w:b/>
          <w:bCs/>
          <w:sz w:val="22"/>
          <w:szCs w:val="22"/>
        </w:rPr>
      </w:pPr>
      <w:r>
        <w:rPr>
          <w:rFonts w:cs="Times New Roman"/>
          <w:b/>
          <w:bCs/>
          <w:sz w:val="22"/>
          <w:szCs w:val="22"/>
        </w:rPr>
        <w:t>MIAMI DADE BAR</w:t>
      </w:r>
    </w:p>
    <w:p w14:paraId="4E2AAFAF" w14:textId="77777777" w:rsidR="001938B9" w:rsidRPr="00EC56CB" w:rsidRDefault="001938B9" w:rsidP="00E15553">
      <w:pPr>
        <w:suppressAutoHyphens/>
        <w:rPr>
          <w:rFonts w:cs="Times New Roman"/>
          <w:b/>
          <w:bCs/>
          <w:sz w:val="22"/>
          <w:szCs w:val="22"/>
        </w:rPr>
      </w:pPr>
    </w:p>
    <w:p w14:paraId="0E6C61CE" w14:textId="77777777" w:rsidR="001938B9" w:rsidRPr="00EC56CB" w:rsidRDefault="001938B9" w:rsidP="001938B9">
      <w:pPr>
        <w:rPr>
          <w:rFonts w:cs="Times New Roman"/>
          <w:sz w:val="22"/>
          <w:szCs w:val="22"/>
        </w:rPr>
      </w:pPr>
      <w:r w:rsidRPr="00EC56CB">
        <w:rPr>
          <w:rFonts w:cs="Times New Roman"/>
          <w:b/>
          <w:sz w:val="22"/>
          <w:szCs w:val="22"/>
        </w:rPr>
        <w:t>OFFICERS/DIRECTORS PRESENT</w:t>
      </w:r>
      <w:r w:rsidRPr="00EC56CB">
        <w:rPr>
          <w:rFonts w:cs="Times New Roman"/>
          <w:sz w:val="22"/>
          <w:szCs w:val="22"/>
        </w:rPr>
        <w:t>:</w:t>
      </w:r>
    </w:p>
    <w:p w14:paraId="00D0173E" w14:textId="77777777" w:rsidR="001C32CA" w:rsidRPr="00FA57EE" w:rsidRDefault="001C32CA" w:rsidP="001C32CA">
      <w:pPr>
        <w:sectPr w:rsidR="001C32CA" w:rsidRPr="00FA57EE">
          <w:headerReference w:type="even" r:id="rId11"/>
          <w:headerReference w:type="default" r:id="rId12"/>
          <w:footerReference w:type="even" r:id="rId13"/>
          <w:footerReference w:type="default" r:id="rId14"/>
          <w:headerReference w:type="first" r:id="rId15"/>
          <w:footerReference w:type="first" r:id="rId16"/>
          <w:pgSz w:w="12240" w:h="15840"/>
          <w:pgMar w:top="245" w:right="1440" w:bottom="288" w:left="1440" w:header="720" w:footer="720" w:gutter="0"/>
          <w:cols w:space="720"/>
        </w:sectPr>
      </w:pPr>
    </w:p>
    <w:p w14:paraId="38C39DF6" w14:textId="29E20F96" w:rsidR="001C32CA" w:rsidRPr="00FA57EE" w:rsidRDefault="001C32CA" w:rsidP="001C32CA">
      <w:pPr>
        <w:rPr>
          <w:rFonts w:cs="Calibri"/>
          <w:color w:val="auto"/>
          <w:sz w:val="22"/>
          <w:szCs w:val="22"/>
          <w14:textOutline w14:w="0" w14:cap="rnd" w14:cmpd="sng" w14:algn="ctr">
            <w14:noFill/>
            <w14:prstDash w14:val="solid"/>
            <w14:bevel/>
          </w14:textOutline>
        </w:rPr>
      </w:pPr>
      <w:r w:rsidRPr="00FA57EE">
        <w:t>Sabrina Puglisi</w:t>
      </w:r>
      <w:r w:rsidR="00777F15" w:rsidRPr="00FA57EE">
        <w:t xml:space="preserve">, </w:t>
      </w:r>
      <w:r w:rsidR="0091063E" w:rsidRPr="00FA57EE">
        <w:t>President</w:t>
      </w:r>
    </w:p>
    <w:p w14:paraId="438FC96C" w14:textId="6698723A" w:rsidR="001C32CA" w:rsidRPr="008F5B8B" w:rsidRDefault="001C32CA" w:rsidP="001C32CA">
      <w:r w:rsidRPr="008F5B8B">
        <w:t>Roger Slade</w:t>
      </w:r>
      <w:r w:rsidR="00F2703E" w:rsidRPr="008F5B8B">
        <w:t>, President-Elect</w:t>
      </w:r>
    </w:p>
    <w:p w14:paraId="7E2F1E7B" w14:textId="69F55F4C" w:rsidR="001C32CA" w:rsidRPr="008F5B8B" w:rsidRDefault="001C32CA" w:rsidP="001C32CA">
      <w:r w:rsidRPr="008F5B8B">
        <w:t>Stuart Weissman</w:t>
      </w:r>
      <w:r w:rsidR="008F5B8B" w:rsidRPr="008F5B8B">
        <w:t>,</w:t>
      </w:r>
      <w:r w:rsidR="008F5B8B">
        <w:t xml:space="preserve"> Treasurer</w:t>
      </w:r>
    </w:p>
    <w:p w14:paraId="70B14440" w14:textId="77777777" w:rsidR="001C32CA" w:rsidRPr="00FA57EE" w:rsidRDefault="001C32CA" w:rsidP="001C32CA">
      <w:r w:rsidRPr="00FA57EE">
        <w:t>Katie Phang</w:t>
      </w:r>
    </w:p>
    <w:p w14:paraId="5B9436EC" w14:textId="77777777" w:rsidR="001C32CA" w:rsidRPr="00FA57EE" w:rsidRDefault="001C32CA" w:rsidP="001C32CA">
      <w:r w:rsidRPr="00FA57EE">
        <w:t>Anthony Perez</w:t>
      </w:r>
    </w:p>
    <w:p w14:paraId="600BD652" w14:textId="77777777" w:rsidR="001C32CA" w:rsidRPr="00FA57EE" w:rsidRDefault="001C32CA" w:rsidP="001C32CA">
      <w:r w:rsidRPr="00FA57EE">
        <w:t>Sarah Zabel</w:t>
      </w:r>
    </w:p>
    <w:p w14:paraId="4129F8C8" w14:textId="77777777" w:rsidR="001C32CA" w:rsidRPr="00FA57EE" w:rsidRDefault="001C32CA" w:rsidP="001C32CA">
      <w:r w:rsidRPr="00FA57EE">
        <w:t>Karen Parker</w:t>
      </w:r>
    </w:p>
    <w:p w14:paraId="0239E734" w14:textId="77777777" w:rsidR="001C32CA" w:rsidRPr="00FA57EE" w:rsidRDefault="001C32CA" w:rsidP="001C32CA">
      <w:r w:rsidRPr="00FA57EE">
        <w:t>Chris Lomax</w:t>
      </w:r>
    </w:p>
    <w:p w14:paraId="02676181" w14:textId="77777777" w:rsidR="001C32CA" w:rsidRPr="00FA57EE" w:rsidRDefault="001C32CA" w:rsidP="001C32CA">
      <w:r w:rsidRPr="00FA57EE">
        <w:t>Augusto Perera</w:t>
      </w:r>
    </w:p>
    <w:p w14:paraId="53143A67" w14:textId="77777777" w:rsidR="001C32CA" w:rsidRPr="001C32CA" w:rsidRDefault="001C32CA" w:rsidP="001C32CA">
      <w:pPr>
        <w:rPr>
          <w:lang w:val="it-IT"/>
        </w:rPr>
      </w:pPr>
      <w:r w:rsidRPr="001C32CA">
        <w:rPr>
          <w:lang w:val="it-IT"/>
        </w:rPr>
        <w:t>Lori Sochin</w:t>
      </w:r>
    </w:p>
    <w:p w14:paraId="4A115628" w14:textId="77777777" w:rsidR="001C32CA" w:rsidRPr="00FA57EE" w:rsidRDefault="001C32CA" w:rsidP="001C32CA">
      <w:pPr>
        <w:rPr>
          <w:lang w:val="it-IT"/>
        </w:rPr>
      </w:pPr>
      <w:r w:rsidRPr="00FA57EE">
        <w:rPr>
          <w:lang w:val="it-IT"/>
        </w:rPr>
        <w:t>Marva Wiley</w:t>
      </w:r>
    </w:p>
    <w:p w14:paraId="16231F71" w14:textId="77777777" w:rsidR="001C32CA" w:rsidRPr="00FA57EE" w:rsidRDefault="001C32CA" w:rsidP="001C32CA">
      <w:pPr>
        <w:rPr>
          <w:lang w:val="it-IT"/>
        </w:rPr>
      </w:pPr>
      <w:r w:rsidRPr="00FA57EE">
        <w:rPr>
          <w:lang w:val="it-IT"/>
        </w:rPr>
        <w:t>Vincent Chen</w:t>
      </w:r>
    </w:p>
    <w:p w14:paraId="5C79DC89" w14:textId="77777777" w:rsidR="001C32CA" w:rsidRPr="00FA57EE" w:rsidRDefault="001C32CA" w:rsidP="001C32CA">
      <w:pPr>
        <w:rPr>
          <w:lang w:val="it-IT"/>
        </w:rPr>
      </w:pPr>
      <w:r w:rsidRPr="00FA57EE">
        <w:rPr>
          <w:lang w:val="it-IT"/>
        </w:rPr>
        <w:t>Albert Li</w:t>
      </w:r>
    </w:p>
    <w:p w14:paraId="4A0E4D3C" w14:textId="77777777" w:rsidR="001C32CA" w:rsidRPr="00FA57EE" w:rsidRDefault="001C32CA" w:rsidP="001C32CA">
      <w:pPr>
        <w:rPr>
          <w:lang w:val="it-IT"/>
        </w:rPr>
      </w:pPr>
      <w:r w:rsidRPr="00FA57EE">
        <w:rPr>
          <w:lang w:val="it-IT"/>
        </w:rPr>
        <w:t>Bruce Lehr</w:t>
      </w:r>
    </w:p>
    <w:p w14:paraId="21B5CBFE" w14:textId="77777777" w:rsidR="001C32CA" w:rsidRPr="00FA57EE" w:rsidRDefault="001C32CA" w:rsidP="001C32CA">
      <w:pPr>
        <w:rPr>
          <w:lang w:val="it-IT"/>
        </w:rPr>
      </w:pPr>
      <w:r w:rsidRPr="00FA57EE">
        <w:rPr>
          <w:lang w:val="it-IT"/>
        </w:rPr>
        <w:t>Eveline Libhen</w:t>
      </w:r>
    </w:p>
    <w:p w14:paraId="565F96E7" w14:textId="77777777" w:rsidR="001C32CA" w:rsidRPr="00FA57EE" w:rsidRDefault="001C32CA" w:rsidP="001C32CA">
      <w:pPr>
        <w:rPr>
          <w:lang w:val="it-IT"/>
        </w:rPr>
      </w:pPr>
      <w:r w:rsidRPr="00FA57EE">
        <w:rPr>
          <w:lang w:val="it-IT"/>
        </w:rPr>
        <w:t>Jeremy Rosner</w:t>
      </w:r>
    </w:p>
    <w:p w14:paraId="2C2D0EA2" w14:textId="77777777" w:rsidR="001C32CA" w:rsidRPr="00FA57EE" w:rsidRDefault="001C32CA" w:rsidP="001C32CA">
      <w:pPr>
        <w:rPr>
          <w:lang w:val="it-IT"/>
        </w:rPr>
      </w:pPr>
      <w:r w:rsidRPr="00FA57EE">
        <w:rPr>
          <w:lang w:val="it-IT"/>
        </w:rPr>
        <w:t>Jessica Saiontz</w:t>
      </w:r>
    </w:p>
    <w:p w14:paraId="57973A36" w14:textId="77777777" w:rsidR="001C32CA" w:rsidRPr="00FA57EE" w:rsidRDefault="001C32CA" w:rsidP="001C32CA">
      <w:pPr>
        <w:rPr>
          <w:lang w:val="it-IT"/>
        </w:rPr>
      </w:pPr>
      <w:r w:rsidRPr="00FA57EE">
        <w:rPr>
          <w:lang w:val="it-IT"/>
        </w:rPr>
        <w:t>Stan Blake</w:t>
      </w:r>
    </w:p>
    <w:p w14:paraId="5FA10FE5" w14:textId="77777777" w:rsidR="001C32CA" w:rsidRDefault="001C32CA" w:rsidP="001C32CA">
      <w:r>
        <w:t>Michael Davis</w:t>
      </w:r>
    </w:p>
    <w:p w14:paraId="40EB9BB5" w14:textId="77777777" w:rsidR="001C32CA" w:rsidRDefault="001C32CA" w:rsidP="001C32CA">
      <w:r>
        <w:t>Brittany Bonner</w:t>
      </w:r>
    </w:p>
    <w:p w14:paraId="29C14E97" w14:textId="77777777" w:rsidR="001C32CA" w:rsidRDefault="001C32CA" w:rsidP="001C32CA">
      <w:r>
        <w:t>Flora Seff</w:t>
      </w:r>
    </w:p>
    <w:p w14:paraId="77F0B68B" w14:textId="77777777" w:rsidR="001C32CA" w:rsidRDefault="001C32CA" w:rsidP="001C32CA">
      <w:r>
        <w:t>Scott Merl</w:t>
      </w:r>
    </w:p>
    <w:p w14:paraId="6897DB78" w14:textId="77777777" w:rsidR="001C32CA" w:rsidRDefault="001C32CA" w:rsidP="001C32CA">
      <w:r>
        <w:t>Jane Muir</w:t>
      </w:r>
    </w:p>
    <w:p w14:paraId="24CB76DE" w14:textId="34AD85B0" w:rsidR="001C32CA" w:rsidRDefault="001C32CA" w:rsidP="001C32CA">
      <w:r>
        <w:t>Suzette Russomanno</w:t>
      </w:r>
      <w:r w:rsidR="009A0210">
        <w:t>, Vice President</w:t>
      </w:r>
    </w:p>
    <w:p w14:paraId="2C9BE82F" w14:textId="083D94FC" w:rsidR="001C32CA" w:rsidRPr="009A0210" w:rsidRDefault="001C32CA" w:rsidP="001C32CA">
      <w:r w:rsidRPr="009A0210">
        <w:t>Charise Morgan-Joseph</w:t>
      </w:r>
      <w:r w:rsidR="009A0210" w:rsidRPr="009A0210">
        <w:t>, Secretary</w:t>
      </w:r>
    </w:p>
    <w:p w14:paraId="74271C20" w14:textId="77777777" w:rsidR="001C32CA" w:rsidRPr="00FA57EE" w:rsidRDefault="001C32CA" w:rsidP="001C32CA">
      <w:r w:rsidRPr="00FA57EE">
        <w:t>Mark Pugliese</w:t>
      </w:r>
    </w:p>
    <w:p w14:paraId="1B6EFBA7" w14:textId="77777777" w:rsidR="001C32CA" w:rsidRPr="00FA57EE" w:rsidRDefault="001C32CA" w:rsidP="001C32CA">
      <w:r w:rsidRPr="00FA57EE">
        <w:t>Tammi Calarco</w:t>
      </w:r>
    </w:p>
    <w:p w14:paraId="20CDE130" w14:textId="77777777" w:rsidR="001C32CA" w:rsidRPr="00FA57EE" w:rsidRDefault="001C32CA" w:rsidP="001938B9">
      <w:pPr>
        <w:rPr>
          <w:rFonts w:cs="Times New Roman"/>
          <w:sz w:val="22"/>
          <w:szCs w:val="22"/>
        </w:rPr>
        <w:sectPr w:rsidR="001C32CA" w:rsidRPr="00FA57EE" w:rsidSect="001C32CA">
          <w:type w:val="continuous"/>
          <w:pgSz w:w="12240" w:h="15840"/>
          <w:pgMar w:top="245" w:right="1440" w:bottom="288" w:left="1440" w:header="720" w:footer="720" w:gutter="0"/>
          <w:cols w:num="2" w:space="720"/>
        </w:sectPr>
      </w:pPr>
    </w:p>
    <w:p w14:paraId="1CD40E9C" w14:textId="37EC287F" w:rsidR="001938B9" w:rsidRPr="00FA57EE" w:rsidRDefault="001938B9" w:rsidP="001938B9">
      <w:pPr>
        <w:rPr>
          <w:rFonts w:cs="Times New Roman"/>
          <w:sz w:val="22"/>
          <w:szCs w:val="22"/>
        </w:rPr>
      </w:pPr>
      <w:r w:rsidRPr="00FA57EE">
        <w:rPr>
          <w:rFonts w:cs="Times New Roman"/>
          <w:sz w:val="22"/>
          <w:szCs w:val="22"/>
        </w:rPr>
        <w:tab/>
      </w:r>
      <w:r w:rsidR="006F493B" w:rsidRPr="00FA57EE">
        <w:rPr>
          <w:rFonts w:cs="Times New Roman"/>
          <w:sz w:val="22"/>
          <w:szCs w:val="22"/>
        </w:rPr>
        <w:tab/>
      </w:r>
      <w:r w:rsidR="006F493B" w:rsidRPr="00FA57EE">
        <w:rPr>
          <w:rFonts w:cs="Times New Roman"/>
          <w:sz w:val="22"/>
          <w:szCs w:val="22"/>
        </w:rPr>
        <w:tab/>
      </w:r>
      <w:r w:rsidR="006F493B" w:rsidRPr="00FA57EE">
        <w:rPr>
          <w:rFonts w:cs="Times New Roman"/>
          <w:sz w:val="22"/>
          <w:szCs w:val="22"/>
        </w:rPr>
        <w:tab/>
      </w:r>
    </w:p>
    <w:p w14:paraId="75ACFD75" w14:textId="756184C2" w:rsidR="001938B9" w:rsidRPr="00EC56CB" w:rsidRDefault="001938B9" w:rsidP="001938B9">
      <w:pPr>
        <w:rPr>
          <w:rFonts w:cs="Times New Roman"/>
          <w:sz w:val="22"/>
          <w:szCs w:val="22"/>
        </w:rPr>
      </w:pPr>
      <w:r w:rsidRPr="00EC56CB">
        <w:rPr>
          <w:rFonts w:cs="Times New Roman"/>
          <w:b/>
          <w:sz w:val="22"/>
          <w:szCs w:val="22"/>
        </w:rPr>
        <w:t>ALSO PRESENT</w:t>
      </w:r>
      <w:r w:rsidRPr="00EC56CB">
        <w:rPr>
          <w:rFonts w:cs="Times New Roman"/>
          <w:sz w:val="22"/>
          <w:szCs w:val="22"/>
        </w:rPr>
        <w:t>:</w:t>
      </w:r>
      <w:r w:rsidRPr="00EC56CB">
        <w:rPr>
          <w:rFonts w:cs="Times New Roman"/>
          <w:sz w:val="22"/>
          <w:szCs w:val="22"/>
        </w:rPr>
        <w:tab/>
      </w:r>
    </w:p>
    <w:p w14:paraId="088457EF" w14:textId="77777777" w:rsidR="001938B9" w:rsidRPr="00EC56CB" w:rsidRDefault="001938B9" w:rsidP="001938B9">
      <w:pPr>
        <w:rPr>
          <w:rFonts w:cs="Times New Roman"/>
          <w:sz w:val="22"/>
          <w:szCs w:val="22"/>
        </w:rPr>
      </w:pPr>
      <w:r w:rsidRPr="00EC56CB">
        <w:rPr>
          <w:rFonts w:cs="Times New Roman"/>
          <w:sz w:val="22"/>
          <w:szCs w:val="22"/>
        </w:rPr>
        <w:t>Bret Berlin, MDB Executive Director</w:t>
      </w:r>
    </w:p>
    <w:p w14:paraId="2D828047" w14:textId="083C0ECC" w:rsidR="001938B9" w:rsidRPr="00EC56CB" w:rsidRDefault="001938B9" w:rsidP="001938B9">
      <w:pPr>
        <w:rPr>
          <w:rFonts w:cs="Times New Roman"/>
          <w:sz w:val="22"/>
          <w:szCs w:val="22"/>
        </w:rPr>
      </w:pPr>
      <w:r w:rsidRPr="00EC56CB">
        <w:rPr>
          <w:rFonts w:cs="Times New Roman"/>
          <w:sz w:val="22"/>
          <w:szCs w:val="22"/>
        </w:rPr>
        <w:t>Scot Merl, YLS President</w:t>
      </w:r>
    </w:p>
    <w:p w14:paraId="027FDFD1" w14:textId="77777777" w:rsidR="001938B9" w:rsidRPr="00EC56CB" w:rsidRDefault="001938B9" w:rsidP="001938B9">
      <w:pPr>
        <w:rPr>
          <w:rFonts w:cs="Times New Roman"/>
          <w:b/>
          <w:sz w:val="22"/>
          <w:szCs w:val="22"/>
        </w:rPr>
      </w:pPr>
    </w:p>
    <w:p w14:paraId="7EB9F4FE" w14:textId="77777777" w:rsidR="001938B9" w:rsidRPr="00EC56CB" w:rsidRDefault="001938B9" w:rsidP="001938B9">
      <w:pPr>
        <w:rPr>
          <w:rFonts w:cs="Times New Roman"/>
          <w:sz w:val="22"/>
          <w:szCs w:val="22"/>
        </w:rPr>
      </w:pPr>
      <w:r w:rsidRPr="00EC56CB">
        <w:rPr>
          <w:rFonts w:cs="Times New Roman"/>
          <w:b/>
          <w:sz w:val="22"/>
          <w:szCs w:val="22"/>
        </w:rPr>
        <w:t>AFFILIATED BAR REPRESENTATIVES PRESENT</w:t>
      </w:r>
      <w:r w:rsidRPr="00EC56CB">
        <w:rPr>
          <w:rFonts w:cs="Times New Roman"/>
          <w:sz w:val="22"/>
          <w:szCs w:val="22"/>
        </w:rPr>
        <w:t>:</w:t>
      </w:r>
    </w:p>
    <w:p w14:paraId="4EB624A9" w14:textId="77777777" w:rsidR="00BF71AD" w:rsidRDefault="00BF71AD" w:rsidP="001938B9">
      <w:pPr>
        <w:rPr>
          <w:rFonts w:cs="Times New Roman"/>
          <w:sz w:val="22"/>
          <w:szCs w:val="22"/>
        </w:rPr>
        <w:sectPr w:rsidR="00BF71AD" w:rsidSect="001C32CA">
          <w:type w:val="continuous"/>
          <w:pgSz w:w="12240" w:h="15840"/>
          <w:pgMar w:top="245" w:right="1440" w:bottom="288" w:left="1440" w:header="720" w:footer="720" w:gutter="0"/>
          <w:cols w:space="720"/>
        </w:sectPr>
      </w:pPr>
    </w:p>
    <w:p w14:paraId="3EF8AA97" w14:textId="529C3BFC" w:rsidR="001938B9" w:rsidRPr="00EC56CB" w:rsidRDefault="001938B9" w:rsidP="001938B9">
      <w:pPr>
        <w:rPr>
          <w:rFonts w:cs="Times New Roman"/>
          <w:sz w:val="22"/>
          <w:szCs w:val="22"/>
        </w:rPr>
      </w:pPr>
      <w:r w:rsidRPr="00EC56CB">
        <w:rPr>
          <w:rFonts w:cs="Times New Roman"/>
          <w:sz w:val="22"/>
          <w:szCs w:val="22"/>
        </w:rPr>
        <w:t>APABA -- Vincent Chen</w:t>
      </w:r>
    </w:p>
    <w:p w14:paraId="62F3B7BA" w14:textId="735D4004" w:rsidR="002D1686" w:rsidRPr="000A02AC" w:rsidRDefault="002D1686" w:rsidP="000A02AC">
      <w:pPr>
        <w:rPr>
          <w:rFonts w:cs="Times New Roman"/>
          <w:sz w:val="22"/>
          <w:szCs w:val="22"/>
        </w:rPr>
      </w:pPr>
      <w:r w:rsidRPr="00EC56CB">
        <w:rPr>
          <w:rFonts w:cs="Times New Roman"/>
          <w:sz w:val="22"/>
          <w:szCs w:val="22"/>
        </w:rPr>
        <w:t>MD</w:t>
      </w:r>
      <w:r w:rsidR="001938B9" w:rsidRPr="00EC56CB">
        <w:rPr>
          <w:rFonts w:cs="Times New Roman"/>
          <w:sz w:val="22"/>
          <w:szCs w:val="22"/>
        </w:rPr>
        <w:t xml:space="preserve">FAWL -- Jessica Saiontz </w:t>
      </w:r>
    </w:p>
    <w:p w14:paraId="47E4622E" w14:textId="77777777" w:rsidR="00BF71AD" w:rsidRDefault="00BF71AD" w:rsidP="00E15553">
      <w:pPr>
        <w:suppressAutoHyphens/>
        <w:rPr>
          <w:rFonts w:cs="Times New Roman"/>
          <w:b/>
          <w:bCs/>
          <w:sz w:val="22"/>
          <w:szCs w:val="22"/>
        </w:rPr>
        <w:sectPr w:rsidR="00BF71AD" w:rsidSect="00BF71AD">
          <w:type w:val="continuous"/>
          <w:pgSz w:w="12240" w:h="15840"/>
          <w:pgMar w:top="245" w:right="1440" w:bottom="288" w:left="1440" w:header="720" w:footer="720" w:gutter="0"/>
          <w:cols w:num="2" w:space="720"/>
        </w:sectPr>
      </w:pPr>
    </w:p>
    <w:p w14:paraId="189E5D42" w14:textId="3CA959BC" w:rsidR="001938B9" w:rsidRPr="00EC56CB" w:rsidRDefault="001938B9" w:rsidP="00E15553">
      <w:pPr>
        <w:suppressAutoHyphens/>
        <w:rPr>
          <w:rFonts w:cs="Times New Roman"/>
          <w:b/>
          <w:bCs/>
          <w:sz w:val="22"/>
          <w:szCs w:val="22"/>
        </w:rPr>
      </w:pPr>
    </w:p>
    <w:p w14:paraId="088D86FA" w14:textId="1AADCD01" w:rsidR="00CD7B4B" w:rsidRPr="00EC56CB" w:rsidRDefault="00B56D6D" w:rsidP="00E15553">
      <w:pPr>
        <w:suppressAutoHyphens/>
        <w:rPr>
          <w:rFonts w:eastAsia="Arial" w:cs="Times New Roman"/>
          <w:b/>
          <w:bCs/>
          <w:sz w:val="22"/>
          <w:szCs w:val="22"/>
        </w:rPr>
      </w:pPr>
      <w:r w:rsidRPr="00EC56CB">
        <w:rPr>
          <w:rFonts w:cs="Times New Roman"/>
          <w:b/>
          <w:bCs/>
          <w:sz w:val="22"/>
          <w:szCs w:val="22"/>
        </w:rPr>
        <w:t>A</w:t>
      </w:r>
      <w:r w:rsidR="00683159" w:rsidRPr="00EC56CB">
        <w:rPr>
          <w:rFonts w:cs="Times New Roman"/>
          <w:b/>
          <w:bCs/>
          <w:sz w:val="22"/>
          <w:szCs w:val="22"/>
        </w:rPr>
        <w:t>GENDA</w:t>
      </w:r>
      <w:r w:rsidRPr="00EC56CB">
        <w:rPr>
          <w:rFonts w:cs="Times New Roman"/>
          <w:b/>
          <w:bCs/>
          <w:sz w:val="22"/>
          <w:szCs w:val="22"/>
        </w:rPr>
        <w:t>:</w:t>
      </w:r>
    </w:p>
    <w:p w14:paraId="387FCABC" w14:textId="77777777" w:rsidR="00CD7B4B" w:rsidRPr="00EC56CB" w:rsidRDefault="00CD7B4B" w:rsidP="00E15553">
      <w:pPr>
        <w:suppressAutoHyphens/>
        <w:rPr>
          <w:rFonts w:eastAsia="Arial" w:cs="Times New Roman"/>
          <w:sz w:val="22"/>
          <w:szCs w:val="22"/>
        </w:rPr>
      </w:pPr>
    </w:p>
    <w:p w14:paraId="56EC89B9" w14:textId="4CED8B9E" w:rsidR="001938B9" w:rsidRPr="00EC56CB" w:rsidRDefault="008F2083" w:rsidP="001938B9">
      <w:pPr>
        <w:widowControl w:val="0"/>
        <w:numPr>
          <w:ilvl w:val="0"/>
          <w:numId w:val="2"/>
        </w:numPr>
        <w:suppressAutoHyphens/>
        <w:rPr>
          <w:rFonts w:cs="Times New Roman"/>
          <w:sz w:val="22"/>
          <w:szCs w:val="22"/>
        </w:rPr>
      </w:pPr>
      <w:r w:rsidRPr="00EC56CB">
        <w:rPr>
          <w:rFonts w:cs="Times New Roman"/>
          <w:sz w:val="22"/>
          <w:szCs w:val="22"/>
        </w:rPr>
        <w:t xml:space="preserve">Welcome </w:t>
      </w:r>
      <w:r w:rsidR="00FE2575" w:rsidRPr="00EC56CB">
        <w:rPr>
          <w:rFonts w:cs="Times New Roman"/>
          <w:sz w:val="22"/>
          <w:szCs w:val="22"/>
        </w:rPr>
        <w:t xml:space="preserve">Remarks, </w:t>
      </w:r>
      <w:r w:rsidR="001D60EA" w:rsidRPr="00EC56CB">
        <w:rPr>
          <w:rFonts w:cs="Times New Roman"/>
          <w:sz w:val="22"/>
          <w:szCs w:val="22"/>
        </w:rPr>
        <w:t>Ms.</w:t>
      </w:r>
      <w:r w:rsidR="00FE2575" w:rsidRPr="00EC56CB">
        <w:rPr>
          <w:rFonts w:cs="Times New Roman"/>
          <w:sz w:val="22"/>
          <w:szCs w:val="22"/>
        </w:rPr>
        <w:t xml:space="preserve"> </w:t>
      </w:r>
      <w:r w:rsidR="00B83CFF" w:rsidRPr="00EC56CB">
        <w:rPr>
          <w:rFonts w:cs="Times New Roman"/>
          <w:sz w:val="22"/>
          <w:szCs w:val="22"/>
        </w:rPr>
        <w:t>Puglisi</w:t>
      </w:r>
      <w:r w:rsidR="00FE2575" w:rsidRPr="00EC56CB">
        <w:rPr>
          <w:rFonts w:cs="Times New Roman"/>
          <w:sz w:val="22"/>
          <w:szCs w:val="22"/>
        </w:rPr>
        <w:t xml:space="preserve"> </w:t>
      </w:r>
    </w:p>
    <w:p w14:paraId="1E9F0A38" w14:textId="2E05A59D" w:rsidR="001938B9" w:rsidRPr="00EC56CB" w:rsidRDefault="001938B9" w:rsidP="001938B9">
      <w:pPr>
        <w:widowControl w:val="0"/>
        <w:numPr>
          <w:ilvl w:val="1"/>
          <w:numId w:val="2"/>
        </w:numPr>
        <w:suppressAutoHyphens/>
        <w:rPr>
          <w:rFonts w:cs="Times New Roman"/>
          <w:sz w:val="22"/>
          <w:szCs w:val="22"/>
        </w:rPr>
      </w:pPr>
      <w:r w:rsidRPr="00EC56CB">
        <w:rPr>
          <w:rFonts w:cs="Times New Roman"/>
          <w:sz w:val="22"/>
          <w:szCs w:val="22"/>
        </w:rPr>
        <w:t xml:space="preserve">President Puglisi began the meeting, welcomed everyone, and called the meeting to order. </w:t>
      </w:r>
    </w:p>
    <w:p w14:paraId="12B113D6" w14:textId="75B6B350" w:rsidR="000A02AC" w:rsidRDefault="000A02AC" w:rsidP="000A02AC">
      <w:pPr>
        <w:widowControl w:val="0"/>
        <w:suppressAutoHyphens/>
        <w:rPr>
          <w:rFonts w:cs="Times New Roman"/>
          <w:sz w:val="22"/>
          <w:szCs w:val="22"/>
        </w:rPr>
      </w:pPr>
    </w:p>
    <w:p w14:paraId="19791870" w14:textId="77777777" w:rsidR="000A02AC" w:rsidRPr="00EC56CB" w:rsidRDefault="000A02AC" w:rsidP="000A02AC">
      <w:pPr>
        <w:widowControl w:val="0"/>
        <w:numPr>
          <w:ilvl w:val="0"/>
          <w:numId w:val="2"/>
        </w:numPr>
        <w:suppressAutoHyphens/>
        <w:rPr>
          <w:rFonts w:cs="Times New Roman"/>
          <w:sz w:val="22"/>
          <w:szCs w:val="22"/>
        </w:rPr>
      </w:pPr>
      <w:r w:rsidRPr="00EC56CB">
        <w:rPr>
          <w:rFonts w:cs="Times New Roman"/>
          <w:sz w:val="22"/>
          <w:szCs w:val="22"/>
        </w:rPr>
        <w:t>Consent Agenda Items</w:t>
      </w:r>
    </w:p>
    <w:p w14:paraId="75B09D2F" w14:textId="45C127A9" w:rsidR="00AA4CBF" w:rsidRPr="00BA3CA4" w:rsidRDefault="00BA3CA4" w:rsidP="00BA3CA4">
      <w:pPr>
        <w:widowControl w:val="0"/>
        <w:numPr>
          <w:ilvl w:val="1"/>
          <w:numId w:val="2"/>
        </w:numPr>
        <w:suppressAutoHyphens/>
        <w:rPr>
          <w:rFonts w:cs="Times New Roman"/>
          <w:sz w:val="22"/>
          <w:szCs w:val="22"/>
        </w:rPr>
      </w:pPr>
      <w:r w:rsidRPr="00BA3CA4">
        <w:rPr>
          <w:rFonts w:cs="Times New Roman"/>
          <w:sz w:val="22"/>
          <w:szCs w:val="22"/>
        </w:rPr>
        <w:t>Michael Motion to approve Consent Agenda</w:t>
      </w:r>
      <w:r>
        <w:rPr>
          <w:rFonts w:cs="Times New Roman"/>
          <w:sz w:val="22"/>
          <w:szCs w:val="22"/>
        </w:rPr>
        <w:t xml:space="preserve">; </w:t>
      </w:r>
      <w:r w:rsidRPr="00BA3CA4">
        <w:rPr>
          <w:rFonts w:cs="Times New Roman"/>
          <w:sz w:val="22"/>
          <w:szCs w:val="22"/>
        </w:rPr>
        <w:t>Katie Phang 2</w:t>
      </w:r>
      <w:r w:rsidRPr="00BA3CA4">
        <w:rPr>
          <w:rFonts w:cs="Times New Roman"/>
          <w:sz w:val="22"/>
          <w:szCs w:val="22"/>
          <w:vertAlign w:val="superscript"/>
        </w:rPr>
        <w:t>nd</w:t>
      </w:r>
      <w:r>
        <w:rPr>
          <w:rFonts w:cs="Times New Roman"/>
          <w:sz w:val="22"/>
          <w:szCs w:val="22"/>
        </w:rPr>
        <w:t xml:space="preserve">; </w:t>
      </w:r>
      <w:r w:rsidRPr="00BA3CA4">
        <w:rPr>
          <w:rFonts w:cs="Times New Roman"/>
          <w:sz w:val="22"/>
          <w:szCs w:val="22"/>
        </w:rPr>
        <w:t>Passed Unanimously</w:t>
      </w:r>
    </w:p>
    <w:p w14:paraId="55AB46F8" w14:textId="4C370466" w:rsidR="000A02AC" w:rsidRPr="00EC56CB" w:rsidRDefault="00AD08D5" w:rsidP="000A02AC">
      <w:pPr>
        <w:widowControl w:val="0"/>
        <w:numPr>
          <w:ilvl w:val="1"/>
          <w:numId w:val="2"/>
        </w:numPr>
        <w:suppressAutoHyphens/>
        <w:rPr>
          <w:rStyle w:val="Hyperlink"/>
          <w:rFonts w:cs="Times New Roman"/>
          <w:sz w:val="22"/>
          <w:szCs w:val="22"/>
          <w:u w:val="none"/>
        </w:rPr>
      </w:pPr>
      <w:hyperlink r:id="rId17" w:history="1">
        <w:r w:rsidR="000A02AC" w:rsidRPr="00EC56CB">
          <w:rPr>
            <w:rStyle w:val="Hyperlink"/>
            <w:rFonts w:cs="Times New Roman"/>
            <w:sz w:val="22"/>
            <w:szCs w:val="22"/>
          </w:rPr>
          <w:t xml:space="preserve">Board Meeting Minutes for </w:t>
        </w:r>
        <w:r w:rsidR="000A02AC">
          <w:rPr>
            <w:rStyle w:val="Hyperlink"/>
            <w:rFonts w:cs="Times New Roman"/>
            <w:sz w:val="22"/>
            <w:szCs w:val="22"/>
          </w:rPr>
          <w:t xml:space="preserve">September </w:t>
        </w:r>
        <w:r w:rsidR="000A02AC" w:rsidRPr="00EC56CB">
          <w:rPr>
            <w:rStyle w:val="Hyperlink"/>
            <w:rFonts w:cs="Times New Roman"/>
            <w:sz w:val="22"/>
            <w:szCs w:val="22"/>
          </w:rPr>
          <w:t>2021</w:t>
        </w:r>
      </w:hyperlink>
    </w:p>
    <w:p w14:paraId="26CE8079" w14:textId="77777777" w:rsidR="000A02AC" w:rsidRPr="00EC56CB" w:rsidRDefault="00AD08D5" w:rsidP="000A02AC">
      <w:pPr>
        <w:widowControl w:val="0"/>
        <w:numPr>
          <w:ilvl w:val="1"/>
          <w:numId w:val="2"/>
        </w:numPr>
        <w:suppressAutoHyphens/>
        <w:rPr>
          <w:rStyle w:val="Hyperlink"/>
          <w:rFonts w:cs="Times New Roman"/>
          <w:sz w:val="22"/>
          <w:szCs w:val="22"/>
          <w:u w:val="none"/>
        </w:rPr>
      </w:pPr>
      <w:hyperlink r:id="rId18" w:history="1">
        <w:r w:rsidR="000A02AC">
          <w:rPr>
            <w:rStyle w:val="Hyperlink"/>
            <w:rFonts w:cs="Times New Roman"/>
            <w:sz w:val="22"/>
            <w:szCs w:val="22"/>
          </w:rPr>
          <w:t xml:space="preserve">September </w:t>
        </w:r>
        <w:r w:rsidR="000A02AC" w:rsidRPr="00EC56CB">
          <w:rPr>
            <w:rStyle w:val="Hyperlink"/>
            <w:rFonts w:cs="Times New Roman"/>
            <w:sz w:val="22"/>
            <w:szCs w:val="22"/>
          </w:rPr>
          <w:t>New Member Report</w:t>
        </w:r>
      </w:hyperlink>
    </w:p>
    <w:p w14:paraId="5B235668" w14:textId="5EB58E63" w:rsidR="000A02AC" w:rsidRDefault="000A02AC" w:rsidP="000A02AC">
      <w:pPr>
        <w:widowControl w:val="0"/>
        <w:numPr>
          <w:ilvl w:val="2"/>
          <w:numId w:val="2"/>
        </w:numPr>
        <w:suppressAutoHyphens/>
        <w:rPr>
          <w:rStyle w:val="Hyperlink"/>
          <w:rFonts w:cs="Times New Roman"/>
          <w:sz w:val="22"/>
          <w:szCs w:val="22"/>
          <w:u w:val="none"/>
        </w:rPr>
      </w:pPr>
      <w:r w:rsidRPr="00EC56CB">
        <w:rPr>
          <w:rStyle w:val="Hyperlink"/>
          <w:rFonts w:cs="Times New Roman"/>
          <w:sz w:val="22"/>
          <w:szCs w:val="22"/>
          <w:u w:val="none"/>
        </w:rPr>
        <w:t xml:space="preserve">Bret displayed the new member report as of </w:t>
      </w:r>
      <w:r>
        <w:rPr>
          <w:rStyle w:val="Hyperlink"/>
          <w:rFonts w:cs="Times New Roman"/>
          <w:sz w:val="22"/>
          <w:szCs w:val="22"/>
          <w:u w:val="none"/>
        </w:rPr>
        <w:t>2,110.</w:t>
      </w:r>
    </w:p>
    <w:p w14:paraId="7624656C" w14:textId="0C192C6B" w:rsidR="00EE634A" w:rsidRPr="00EE634A" w:rsidRDefault="00EE634A" w:rsidP="00EE634A">
      <w:pPr>
        <w:widowControl w:val="0"/>
        <w:numPr>
          <w:ilvl w:val="2"/>
          <w:numId w:val="2"/>
        </w:numPr>
        <w:suppressAutoHyphens/>
        <w:rPr>
          <w:rFonts w:cs="Times New Roman"/>
          <w:sz w:val="22"/>
          <w:szCs w:val="22"/>
        </w:rPr>
      </w:pPr>
      <w:r w:rsidRPr="00EE634A">
        <w:rPr>
          <w:rFonts w:cs="Times New Roman"/>
          <w:sz w:val="22"/>
          <w:szCs w:val="22"/>
        </w:rPr>
        <w:t>Eveline Libhen Motion to Approve the New Member Report</w:t>
      </w:r>
      <w:r>
        <w:rPr>
          <w:rFonts w:cs="Times New Roman"/>
          <w:sz w:val="22"/>
          <w:szCs w:val="22"/>
        </w:rPr>
        <w:t xml:space="preserve">; </w:t>
      </w:r>
      <w:r w:rsidRPr="00EE634A">
        <w:rPr>
          <w:rFonts w:cs="Times New Roman"/>
          <w:sz w:val="22"/>
          <w:szCs w:val="22"/>
        </w:rPr>
        <w:t>Katie Phang 2</w:t>
      </w:r>
      <w:r w:rsidRPr="00EE634A">
        <w:rPr>
          <w:rFonts w:cs="Times New Roman"/>
          <w:sz w:val="22"/>
          <w:szCs w:val="22"/>
          <w:vertAlign w:val="superscript"/>
        </w:rPr>
        <w:t>nd</w:t>
      </w:r>
      <w:r>
        <w:rPr>
          <w:rFonts w:cs="Times New Roman"/>
          <w:sz w:val="22"/>
          <w:szCs w:val="22"/>
        </w:rPr>
        <w:t xml:space="preserve">; </w:t>
      </w:r>
      <w:r w:rsidRPr="00EE634A">
        <w:rPr>
          <w:rFonts w:cs="Times New Roman"/>
          <w:sz w:val="22"/>
          <w:szCs w:val="22"/>
        </w:rPr>
        <w:t>Passed Unanimously</w:t>
      </w:r>
    </w:p>
    <w:p w14:paraId="0A424ECF" w14:textId="77777777" w:rsidR="000A02AC" w:rsidRDefault="000A02AC" w:rsidP="000A02AC">
      <w:pPr>
        <w:widowControl w:val="0"/>
        <w:suppressAutoHyphens/>
        <w:ind w:left="660"/>
        <w:rPr>
          <w:rFonts w:cs="Times New Roman"/>
          <w:sz w:val="22"/>
          <w:szCs w:val="22"/>
        </w:rPr>
      </w:pPr>
    </w:p>
    <w:p w14:paraId="39F013C7" w14:textId="4A33844C" w:rsidR="0092608C" w:rsidRDefault="0092608C" w:rsidP="00E15553">
      <w:pPr>
        <w:widowControl w:val="0"/>
        <w:numPr>
          <w:ilvl w:val="0"/>
          <w:numId w:val="2"/>
        </w:numPr>
        <w:suppressAutoHyphens/>
        <w:rPr>
          <w:rFonts w:cs="Times New Roman"/>
          <w:sz w:val="22"/>
          <w:szCs w:val="22"/>
        </w:rPr>
      </w:pPr>
      <w:r w:rsidRPr="00EC56CB">
        <w:rPr>
          <w:rFonts w:cs="Times New Roman"/>
          <w:sz w:val="22"/>
          <w:szCs w:val="22"/>
        </w:rPr>
        <w:lastRenderedPageBreak/>
        <w:t xml:space="preserve">President’s Report, </w:t>
      </w:r>
      <w:r w:rsidRPr="00EC56CB">
        <w:rPr>
          <w:rFonts w:cs="Times New Roman"/>
          <w:i/>
          <w:iCs/>
          <w:sz w:val="22"/>
          <w:szCs w:val="22"/>
        </w:rPr>
        <w:t>Ms. Puglisi</w:t>
      </w:r>
    </w:p>
    <w:p w14:paraId="442D03D5" w14:textId="40BF8759" w:rsidR="00684EE6" w:rsidRDefault="00684EE6" w:rsidP="00EF454F">
      <w:pPr>
        <w:widowControl w:val="0"/>
        <w:numPr>
          <w:ilvl w:val="1"/>
          <w:numId w:val="2"/>
        </w:numPr>
        <w:suppressAutoHyphens/>
        <w:jc w:val="both"/>
        <w:rPr>
          <w:rFonts w:cs="Times New Roman"/>
          <w:sz w:val="22"/>
          <w:szCs w:val="22"/>
        </w:rPr>
      </w:pPr>
      <w:r>
        <w:rPr>
          <w:rFonts w:cs="Times New Roman"/>
          <w:sz w:val="22"/>
          <w:szCs w:val="22"/>
        </w:rPr>
        <w:t xml:space="preserve">Special election item: Will the board meetings be </w:t>
      </w:r>
      <w:r w:rsidR="001047F2">
        <w:rPr>
          <w:rFonts w:cs="Times New Roman"/>
          <w:sz w:val="22"/>
          <w:szCs w:val="22"/>
        </w:rPr>
        <w:t xml:space="preserve">only </w:t>
      </w:r>
      <w:r>
        <w:rPr>
          <w:rFonts w:cs="Times New Roman"/>
          <w:sz w:val="22"/>
          <w:szCs w:val="22"/>
        </w:rPr>
        <w:t>in-person only in various locations with excused absences to be granted to those who require with advanced written notice.</w:t>
      </w:r>
    </w:p>
    <w:p w14:paraId="7AF6F70F" w14:textId="3C26E02A" w:rsidR="00D95C4D" w:rsidRPr="005A4838" w:rsidRDefault="00D95C4D" w:rsidP="00EF454F">
      <w:pPr>
        <w:widowControl w:val="0"/>
        <w:numPr>
          <w:ilvl w:val="1"/>
          <w:numId w:val="2"/>
        </w:numPr>
        <w:suppressAutoHyphens/>
        <w:jc w:val="both"/>
        <w:rPr>
          <w:rFonts w:cs="Times New Roman"/>
          <w:sz w:val="22"/>
          <w:szCs w:val="22"/>
        </w:rPr>
      </w:pPr>
      <w:r w:rsidRPr="00D95C4D">
        <w:rPr>
          <w:rFonts w:cs="Times New Roman"/>
          <w:sz w:val="22"/>
          <w:szCs w:val="22"/>
        </w:rPr>
        <w:t xml:space="preserve">Roger Slade made </w:t>
      </w:r>
      <w:r>
        <w:rPr>
          <w:rFonts w:cs="Times New Roman"/>
          <w:sz w:val="22"/>
          <w:szCs w:val="22"/>
        </w:rPr>
        <w:t>the</w:t>
      </w:r>
      <w:r w:rsidRPr="00D95C4D">
        <w:rPr>
          <w:rFonts w:cs="Times New Roman"/>
          <w:sz w:val="22"/>
          <w:szCs w:val="22"/>
        </w:rPr>
        <w:t xml:space="preserve"> </w:t>
      </w:r>
      <w:proofErr w:type="gramStart"/>
      <w:r w:rsidRPr="00D95C4D">
        <w:rPr>
          <w:rFonts w:cs="Times New Roman"/>
          <w:sz w:val="22"/>
          <w:szCs w:val="22"/>
        </w:rPr>
        <w:t>motion</w:t>
      </w:r>
      <w:r w:rsidR="005A4838">
        <w:rPr>
          <w:rFonts w:cs="Times New Roman"/>
          <w:sz w:val="22"/>
          <w:szCs w:val="22"/>
        </w:rPr>
        <w:t>;</w:t>
      </w:r>
      <w:proofErr w:type="gramEnd"/>
      <w:r w:rsidR="005A4838">
        <w:rPr>
          <w:rFonts w:cs="Times New Roman"/>
          <w:sz w:val="22"/>
          <w:szCs w:val="22"/>
        </w:rPr>
        <w:t xml:space="preserve"> </w:t>
      </w:r>
      <w:r w:rsidRPr="005A4838">
        <w:rPr>
          <w:rFonts w:cs="Times New Roman"/>
          <w:sz w:val="22"/>
          <w:szCs w:val="22"/>
        </w:rPr>
        <w:t>Mark Pugliese 2nd the motion</w:t>
      </w:r>
    </w:p>
    <w:p w14:paraId="7BD06187" w14:textId="1376D3B9" w:rsidR="00185F70" w:rsidRDefault="00BC3689" w:rsidP="00EF454F">
      <w:pPr>
        <w:widowControl w:val="0"/>
        <w:numPr>
          <w:ilvl w:val="2"/>
          <w:numId w:val="2"/>
        </w:numPr>
        <w:suppressAutoHyphens/>
        <w:jc w:val="both"/>
        <w:rPr>
          <w:rFonts w:cs="Times New Roman"/>
          <w:sz w:val="22"/>
          <w:szCs w:val="22"/>
        </w:rPr>
      </w:pPr>
      <w:r>
        <w:rPr>
          <w:rFonts w:cs="Times New Roman"/>
          <w:sz w:val="22"/>
          <w:szCs w:val="22"/>
        </w:rPr>
        <w:t>Lengthy discussion was held by the</w:t>
      </w:r>
      <w:r w:rsidR="009C2209">
        <w:rPr>
          <w:rFonts w:cs="Times New Roman"/>
          <w:sz w:val="22"/>
          <w:szCs w:val="22"/>
        </w:rPr>
        <w:t xml:space="preserve"> </w:t>
      </w:r>
      <w:r>
        <w:rPr>
          <w:rFonts w:cs="Times New Roman"/>
          <w:sz w:val="22"/>
          <w:szCs w:val="22"/>
        </w:rPr>
        <w:t>board</w:t>
      </w:r>
      <w:r w:rsidR="00DE19A7">
        <w:rPr>
          <w:rFonts w:cs="Times New Roman"/>
          <w:sz w:val="22"/>
          <w:szCs w:val="22"/>
        </w:rPr>
        <w:t xml:space="preserve"> as to whether </w:t>
      </w:r>
      <w:r w:rsidR="009C2209">
        <w:rPr>
          <w:rFonts w:cs="Times New Roman"/>
          <w:sz w:val="22"/>
          <w:szCs w:val="22"/>
        </w:rPr>
        <w:t xml:space="preserve">MDB general body meetings </w:t>
      </w:r>
      <w:r w:rsidR="00DE19A7">
        <w:rPr>
          <w:rFonts w:cs="Times New Roman"/>
          <w:sz w:val="22"/>
          <w:szCs w:val="22"/>
        </w:rPr>
        <w:t xml:space="preserve">should </w:t>
      </w:r>
      <w:r w:rsidR="009C2209">
        <w:rPr>
          <w:rFonts w:cs="Times New Roman"/>
          <w:sz w:val="22"/>
          <w:szCs w:val="22"/>
        </w:rPr>
        <w:t xml:space="preserve">be held in-person only, </w:t>
      </w:r>
      <w:r w:rsidR="00185F70">
        <w:rPr>
          <w:rFonts w:cs="Times New Roman"/>
          <w:sz w:val="22"/>
          <w:szCs w:val="22"/>
        </w:rPr>
        <w:t>virtual only, or a hybrid of the two.</w:t>
      </w:r>
      <w:r w:rsidR="0059126A">
        <w:rPr>
          <w:rFonts w:cs="Times New Roman"/>
          <w:sz w:val="22"/>
          <w:szCs w:val="22"/>
        </w:rPr>
        <w:t xml:space="preserve"> </w:t>
      </w:r>
      <w:r w:rsidR="00185F70">
        <w:rPr>
          <w:rFonts w:cs="Times New Roman"/>
          <w:sz w:val="22"/>
          <w:szCs w:val="22"/>
        </w:rPr>
        <w:t xml:space="preserve"> </w:t>
      </w:r>
      <w:r w:rsidR="00EF454F" w:rsidRPr="00EF454F">
        <w:rPr>
          <w:rFonts w:cs="Times New Roman"/>
          <w:sz w:val="22"/>
          <w:szCs w:val="22"/>
        </w:rPr>
        <w:t xml:space="preserve">The following people were heard on the issue: Lenny Elias (by letter), Roger Slade, Karen Parker, Bruce </w:t>
      </w:r>
      <w:proofErr w:type="gramStart"/>
      <w:r w:rsidR="00EF454F" w:rsidRPr="00EF454F">
        <w:rPr>
          <w:rFonts w:cs="Times New Roman"/>
          <w:sz w:val="22"/>
          <w:szCs w:val="22"/>
        </w:rPr>
        <w:t>Lehr,  Evelina</w:t>
      </w:r>
      <w:proofErr w:type="gramEnd"/>
      <w:r w:rsidR="00EF454F" w:rsidRPr="00EF454F">
        <w:rPr>
          <w:rFonts w:cs="Times New Roman"/>
          <w:sz w:val="22"/>
          <w:szCs w:val="22"/>
        </w:rPr>
        <w:t xml:space="preserve"> Libhen, Suzette Russomanno, Stan Blake, Michael Davis, Scott Merl, Marva Wiley, Jessie </w:t>
      </w:r>
      <w:proofErr w:type="spellStart"/>
      <w:r w:rsidR="00EF454F" w:rsidRPr="00EF454F">
        <w:rPr>
          <w:rFonts w:cs="Times New Roman"/>
          <w:sz w:val="22"/>
          <w:szCs w:val="22"/>
        </w:rPr>
        <w:t>Saointz</w:t>
      </w:r>
      <w:proofErr w:type="spellEnd"/>
      <w:r w:rsidR="00EF454F" w:rsidRPr="00EF454F">
        <w:rPr>
          <w:rFonts w:cs="Times New Roman"/>
          <w:sz w:val="22"/>
          <w:szCs w:val="22"/>
        </w:rPr>
        <w:t xml:space="preserve">, Augusto </w:t>
      </w:r>
      <w:proofErr w:type="spellStart"/>
      <w:r w:rsidR="00EF454F" w:rsidRPr="00EF454F">
        <w:rPr>
          <w:rFonts w:cs="Times New Roman"/>
          <w:sz w:val="22"/>
          <w:szCs w:val="22"/>
        </w:rPr>
        <w:t>Perera</w:t>
      </w:r>
      <w:proofErr w:type="spellEnd"/>
      <w:r w:rsidR="00EF454F" w:rsidRPr="00EF454F">
        <w:rPr>
          <w:rFonts w:cs="Times New Roman"/>
          <w:sz w:val="22"/>
          <w:szCs w:val="22"/>
        </w:rPr>
        <w:t>, Chris Lomax, Bret Berlin, Jane Muir, Katie Phan</w:t>
      </w:r>
      <w:r w:rsidR="003C48A5">
        <w:rPr>
          <w:rFonts w:cs="Times New Roman"/>
          <w:sz w:val="22"/>
          <w:szCs w:val="22"/>
        </w:rPr>
        <w:t>g</w:t>
      </w:r>
      <w:r w:rsidR="002C1C90">
        <w:rPr>
          <w:rFonts w:cs="Times New Roman"/>
          <w:sz w:val="22"/>
          <w:szCs w:val="22"/>
        </w:rPr>
        <w:t>, Sarah Zabel.</w:t>
      </w:r>
    </w:p>
    <w:p w14:paraId="534D4DBA" w14:textId="77777777" w:rsidR="00185F70" w:rsidRDefault="00185F70" w:rsidP="00EF454F">
      <w:pPr>
        <w:widowControl w:val="0"/>
        <w:numPr>
          <w:ilvl w:val="2"/>
          <w:numId w:val="2"/>
        </w:numPr>
        <w:suppressAutoHyphens/>
        <w:jc w:val="both"/>
        <w:rPr>
          <w:rFonts w:cs="Times New Roman"/>
          <w:sz w:val="22"/>
          <w:szCs w:val="22"/>
        </w:rPr>
      </w:pPr>
      <w:r>
        <w:rPr>
          <w:rFonts w:cs="Times New Roman"/>
          <w:sz w:val="22"/>
          <w:szCs w:val="22"/>
        </w:rPr>
        <w:t xml:space="preserve">Concerns raised by board members opposed to in person meetings </w:t>
      </w:r>
      <w:proofErr w:type="gramStart"/>
      <w:r>
        <w:rPr>
          <w:rFonts w:cs="Times New Roman"/>
          <w:sz w:val="22"/>
          <w:szCs w:val="22"/>
        </w:rPr>
        <w:t>were:</w:t>
      </w:r>
      <w:proofErr w:type="gramEnd"/>
      <w:r>
        <w:rPr>
          <w:rFonts w:cs="Times New Roman"/>
          <w:sz w:val="22"/>
          <w:szCs w:val="22"/>
        </w:rPr>
        <w:t xml:space="preserve"> high risk of COVID exposure and transmission, especially </w:t>
      </w:r>
      <w:proofErr w:type="spellStart"/>
      <w:r>
        <w:rPr>
          <w:rFonts w:cs="Times New Roman"/>
          <w:sz w:val="22"/>
          <w:szCs w:val="22"/>
        </w:rPr>
        <w:t>amond</w:t>
      </w:r>
      <w:proofErr w:type="spellEnd"/>
      <w:r>
        <w:rPr>
          <w:rFonts w:cs="Times New Roman"/>
          <w:sz w:val="22"/>
          <w:szCs w:val="22"/>
        </w:rPr>
        <w:t xml:space="preserve"> unvaccinated members; inconvenience and tardiness of commuting to board members; and separation of those board members who could not/would not attend in person</w:t>
      </w:r>
    </w:p>
    <w:p w14:paraId="5D16703F" w14:textId="4A29714D" w:rsidR="00DE19A7" w:rsidRDefault="00185F70" w:rsidP="00EF454F">
      <w:pPr>
        <w:widowControl w:val="0"/>
        <w:numPr>
          <w:ilvl w:val="2"/>
          <w:numId w:val="2"/>
        </w:numPr>
        <w:suppressAutoHyphens/>
        <w:jc w:val="both"/>
        <w:rPr>
          <w:rFonts w:cs="Times New Roman"/>
          <w:sz w:val="22"/>
          <w:szCs w:val="22"/>
        </w:rPr>
      </w:pPr>
      <w:r>
        <w:rPr>
          <w:rFonts w:cs="Times New Roman"/>
          <w:sz w:val="22"/>
          <w:szCs w:val="22"/>
        </w:rPr>
        <w:t xml:space="preserve">Board members in support of in person meetings cited increased participation and camaraderie, </w:t>
      </w:r>
      <w:proofErr w:type="gramStart"/>
      <w:r>
        <w:rPr>
          <w:rFonts w:cs="Times New Roman"/>
          <w:sz w:val="22"/>
          <w:szCs w:val="22"/>
        </w:rPr>
        <w:t>tradition</w:t>
      </w:r>
      <w:proofErr w:type="gramEnd"/>
      <w:r w:rsidR="003B5FF4">
        <w:rPr>
          <w:rFonts w:cs="Times New Roman"/>
          <w:sz w:val="22"/>
          <w:szCs w:val="22"/>
        </w:rPr>
        <w:t xml:space="preserve"> and effectiveness</w:t>
      </w:r>
      <w:r>
        <w:rPr>
          <w:rFonts w:cs="Times New Roman"/>
          <w:sz w:val="22"/>
          <w:szCs w:val="22"/>
        </w:rPr>
        <w:t xml:space="preserve"> of in-person meetings, and </w:t>
      </w:r>
      <w:r w:rsidR="00DD6E5F">
        <w:rPr>
          <w:rFonts w:cs="Times New Roman"/>
          <w:sz w:val="22"/>
          <w:szCs w:val="22"/>
        </w:rPr>
        <w:t>the fact that most venues had resumed hosting in person events</w:t>
      </w:r>
      <w:r>
        <w:rPr>
          <w:rFonts w:cs="Times New Roman"/>
          <w:sz w:val="22"/>
          <w:szCs w:val="22"/>
        </w:rPr>
        <w:t>.</w:t>
      </w:r>
    </w:p>
    <w:p w14:paraId="3111751E" w14:textId="79DA6075" w:rsidR="00BC3689" w:rsidRPr="00DE19A7" w:rsidRDefault="00BC3689" w:rsidP="00EF454F">
      <w:pPr>
        <w:widowControl w:val="0"/>
        <w:numPr>
          <w:ilvl w:val="2"/>
          <w:numId w:val="2"/>
        </w:numPr>
        <w:suppressAutoHyphens/>
        <w:jc w:val="both"/>
        <w:rPr>
          <w:rFonts w:cs="Times New Roman"/>
          <w:sz w:val="22"/>
          <w:szCs w:val="22"/>
        </w:rPr>
      </w:pPr>
      <w:r w:rsidRPr="00DE19A7">
        <w:rPr>
          <w:rFonts w:cs="Times New Roman"/>
          <w:sz w:val="22"/>
          <w:szCs w:val="22"/>
        </w:rPr>
        <w:t xml:space="preserve">The board voted 16 in favor </w:t>
      </w:r>
      <w:r w:rsidR="00DD6E5F">
        <w:rPr>
          <w:rFonts w:cs="Times New Roman"/>
          <w:sz w:val="22"/>
          <w:szCs w:val="22"/>
        </w:rPr>
        <w:t>of in person meetings</w:t>
      </w:r>
      <w:r w:rsidR="00763ECD">
        <w:rPr>
          <w:rFonts w:cs="Times New Roman"/>
          <w:sz w:val="22"/>
          <w:szCs w:val="22"/>
        </w:rPr>
        <w:t xml:space="preserve"> </w:t>
      </w:r>
      <w:r w:rsidRPr="00DE19A7">
        <w:rPr>
          <w:rFonts w:cs="Times New Roman"/>
          <w:sz w:val="22"/>
          <w:szCs w:val="22"/>
        </w:rPr>
        <w:t>– 7 against – 1 abst</w:t>
      </w:r>
      <w:r w:rsidR="00DD6E5F">
        <w:rPr>
          <w:rFonts w:cs="Times New Roman"/>
          <w:sz w:val="22"/>
          <w:szCs w:val="22"/>
        </w:rPr>
        <w:t>ention</w:t>
      </w:r>
      <w:r w:rsidR="00DE19A7">
        <w:rPr>
          <w:rFonts w:cs="Times New Roman"/>
          <w:sz w:val="22"/>
          <w:szCs w:val="22"/>
        </w:rPr>
        <w:t xml:space="preserve">. </w:t>
      </w:r>
      <w:r w:rsidR="002C1C90">
        <w:rPr>
          <w:rFonts w:cs="Times New Roman"/>
          <w:sz w:val="22"/>
          <w:szCs w:val="22"/>
        </w:rPr>
        <w:t xml:space="preserve">Motion passed. </w:t>
      </w:r>
    </w:p>
    <w:p w14:paraId="634B745F" w14:textId="77777777" w:rsidR="00BC3689" w:rsidRDefault="00BC3689" w:rsidP="00BC3689">
      <w:pPr>
        <w:widowControl w:val="0"/>
        <w:suppressAutoHyphens/>
        <w:ind w:left="840"/>
        <w:rPr>
          <w:rFonts w:cs="Times New Roman"/>
          <w:sz w:val="22"/>
          <w:szCs w:val="22"/>
        </w:rPr>
      </w:pPr>
    </w:p>
    <w:p w14:paraId="0F8FBA89" w14:textId="20F54197" w:rsidR="005F3722" w:rsidRPr="00EC56CB" w:rsidRDefault="005F3722" w:rsidP="005F3722">
      <w:pPr>
        <w:numPr>
          <w:ilvl w:val="0"/>
          <w:numId w:val="2"/>
        </w:numPr>
        <w:suppressAutoHyphens/>
        <w:rPr>
          <w:rFonts w:cs="Times New Roman"/>
          <w:sz w:val="22"/>
          <w:szCs w:val="22"/>
        </w:rPr>
      </w:pPr>
      <w:r w:rsidRPr="00EC56CB">
        <w:rPr>
          <w:rFonts w:cs="Times New Roman"/>
          <w:sz w:val="22"/>
          <w:szCs w:val="22"/>
        </w:rPr>
        <w:t>Young Lawyers Section Report, M</w:t>
      </w:r>
      <w:r w:rsidR="00B83CFF" w:rsidRPr="00EC56CB">
        <w:rPr>
          <w:rFonts w:cs="Times New Roman"/>
          <w:sz w:val="22"/>
          <w:szCs w:val="22"/>
        </w:rPr>
        <w:t>r</w:t>
      </w:r>
      <w:r w:rsidRPr="00EC56CB">
        <w:rPr>
          <w:rFonts w:cs="Times New Roman"/>
          <w:sz w:val="22"/>
          <w:szCs w:val="22"/>
        </w:rPr>
        <w:t xml:space="preserve">. </w:t>
      </w:r>
      <w:r w:rsidR="00B83CFF" w:rsidRPr="00EC56CB">
        <w:rPr>
          <w:rFonts w:cs="Times New Roman"/>
          <w:sz w:val="22"/>
          <w:szCs w:val="22"/>
        </w:rPr>
        <w:t>Merl</w:t>
      </w:r>
    </w:p>
    <w:p w14:paraId="37CE0E10" w14:textId="27AAE9C2" w:rsidR="00BC3689" w:rsidRDefault="00A50378" w:rsidP="003261CC">
      <w:pPr>
        <w:pStyle w:val="ListParagraph"/>
        <w:numPr>
          <w:ilvl w:val="1"/>
          <w:numId w:val="2"/>
        </w:numPr>
        <w:suppressAutoHyphens/>
        <w:jc w:val="both"/>
        <w:rPr>
          <w:rFonts w:cs="Times New Roman"/>
          <w:sz w:val="22"/>
          <w:szCs w:val="22"/>
        </w:rPr>
      </w:pPr>
      <w:r w:rsidRPr="00EC56CB">
        <w:rPr>
          <w:rFonts w:cs="Times New Roman"/>
          <w:sz w:val="22"/>
          <w:szCs w:val="22"/>
        </w:rPr>
        <w:t>Scott provided an oral report</w:t>
      </w:r>
      <w:r w:rsidR="00BC3689">
        <w:rPr>
          <w:rFonts w:cs="Times New Roman"/>
          <w:sz w:val="22"/>
          <w:szCs w:val="22"/>
        </w:rPr>
        <w:t xml:space="preserve"> for the Young Lawyers’ Halloween costume collection for Lotus House</w:t>
      </w:r>
    </w:p>
    <w:p w14:paraId="6B6E8C59" w14:textId="6A3C15EF" w:rsidR="00767DA1" w:rsidRDefault="00BC3689" w:rsidP="003261CC">
      <w:pPr>
        <w:pStyle w:val="ListParagraph"/>
        <w:numPr>
          <w:ilvl w:val="1"/>
          <w:numId w:val="2"/>
        </w:numPr>
        <w:suppressAutoHyphens/>
        <w:jc w:val="both"/>
        <w:rPr>
          <w:rFonts w:cs="Times New Roman"/>
          <w:sz w:val="22"/>
          <w:szCs w:val="22"/>
        </w:rPr>
      </w:pPr>
      <w:r>
        <w:rPr>
          <w:rFonts w:cs="Times New Roman"/>
          <w:sz w:val="22"/>
          <w:szCs w:val="22"/>
        </w:rPr>
        <w:t>YLS is also planning a November event to coordinate with an organization to help purchase dinners for families in need. Scott asked for recommendations for businesses that would assist with food delivery.</w:t>
      </w:r>
    </w:p>
    <w:p w14:paraId="1E226A50" w14:textId="77777777" w:rsidR="009C2209" w:rsidRPr="00BC3689" w:rsidRDefault="009C2209" w:rsidP="009C2209">
      <w:pPr>
        <w:pStyle w:val="ListParagraph"/>
        <w:suppressAutoHyphens/>
        <w:ind w:left="840"/>
        <w:rPr>
          <w:rFonts w:cs="Times New Roman"/>
          <w:sz w:val="22"/>
          <w:szCs w:val="22"/>
        </w:rPr>
      </w:pPr>
    </w:p>
    <w:p w14:paraId="16C2E9CC" w14:textId="7CAE3AE5" w:rsidR="00FD701C" w:rsidRPr="00EC56CB" w:rsidRDefault="00FD701C" w:rsidP="00FD701C">
      <w:pPr>
        <w:widowControl w:val="0"/>
        <w:numPr>
          <w:ilvl w:val="0"/>
          <w:numId w:val="2"/>
        </w:numPr>
        <w:suppressAutoHyphens/>
        <w:rPr>
          <w:rFonts w:cs="Times New Roman"/>
          <w:sz w:val="22"/>
          <w:szCs w:val="22"/>
        </w:rPr>
      </w:pPr>
      <w:r w:rsidRPr="00EC56CB">
        <w:rPr>
          <w:rFonts w:cs="Times New Roman"/>
          <w:sz w:val="22"/>
          <w:szCs w:val="22"/>
        </w:rPr>
        <w:t xml:space="preserve">Legal Aid &amp; Office of Public Service Report, </w:t>
      </w:r>
      <w:r w:rsidRPr="009C2209">
        <w:rPr>
          <w:rFonts w:cs="Times New Roman"/>
          <w:sz w:val="22"/>
          <w:szCs w:val="22"/>
        </w:rPr>
        <w:t>Ms. Ladis</w:t>
      </w:r>
    </w:p>
    <w:p w14:paraId="43166AF6" w14:textId="34D8B89F" w:rsidR="006F26D6" w:rsidRPr="009C2209" w:rsidRDefault="00AD08D5" w:rsidP="006F26D6">
      <w:pPr>
        <w:widowControl w:val="0"/>
        <w:numPr>
          <w:ilvl w:val="1"/>
          <w:numId w:val="2"/>
        </w:numPr>
        <w:suppressAutoHyphens/>
        <w:rPr>
          <w:rStyle w:val="Hyperlink"/>
          <w:rFonts w:cs="Times New Roman"/>
          <w:sz w:val="22"/>
          <w:szCs w:val="22"/>
          <w:u w:val="none"/>
        </w:rPr>
      </w:pPr>
      <w:hyperlink r:id="rId19" w:history="1">
        <w:r w:rsidR="006F26D6" w:rsidRPr="009C2209">
          <w:rPr>
            <w:rStyle w:val="Hyperlink"/>
            <w:rFonts w:cs="Times New Roman"/>
            <w:sz w:val="22"/>
            <w:szCs w:val="22"/>
            <w:u w:val="none"/>
          </w:rPr>
          <w:t>Dade Legal Aid Report</w:t>
        </w:r>
      </w:hyperlink>
    </w:p>
    <w:p w14:paraId="64AF3ACB" w14:textId="65C1E520" w:rsidR="009C2209" w:rsidRPr="009C2209" w:rsidRDefault="00BC3689" w:rsidP="009C2209">
      <w:pPr>
        <w:widowControl w:val="0"/>
        <w:numPr>
          <w:ilvl w:val="2"/>
          <w:numId w:val="2"/>
        </w:numPr>
        <w:suppressAutoHyphens/>
        <w:jc w:val="both"/>
        <w:rPr>
          <w:rFonts w:cs="Times New Roman"/>
          <w:sz w:val="22"/>
          <w:szCs w:val="22"/>
        </w:rPr>
      </w:pPr>
      <w:r>
        <w:rPr>
          <w:rStyle w:val="Hyperlink"/>
          <w:rFonts w:cs="Times New Roman"/>
          <w:sz w:val="22"/>
          <w:szCs w:val="22"/>
          <w:u w:val="none"/>
        </w:rPr>
        <w:t xml:space="preserve">Ms. Ladis presented on the success of the </w:t>
      </w:r>
      <w:r w:rsidR="00DE19A7">
        <w:rPr>
          <w:rStyle w:val="Hyperlink"/>
          <w:rFonts w:cs="Times New Roman"/>
          <w:sz w:val="22"/>
          <w:szCs w:val="22"/>
          <w:u w:val="none"/>
        </w:rPr>
        <w:t>luncheon last Friday</w:t>
      </w:r>
    </w:p>
    <w:p w14:paraId="1A414BD0" w14:textId="51FFA8DA" w:rsidR="006F26D6" w:rsidRPr="00EC56CB" w:rsidRDefault="006F26D6" w:rsidP="004E678F">
      <w:pPr>
        <w:widowControl w:val="0"/>
        <w:numPr>
          <w:ilvl w:val="1"/>
          <w:numId w:val="2"/>
        </w:numPr>
        <w:suppressAutoHyphens/>
        <w:jc w:val="both"/>
        <w:rPr>
          <w:rStyle w:val="Hyperlink"/>
          <w:rFonts w:cs="Times New Roman"/>
          <w:sz w:val="22"/>
          <w:szCs w:val="22"/>
          <w:u w:val="none"/>
        </w:rPr>
      </w:pPr>
      <w:r w:rsidRPr="009C2209">
        <w:rPr>
          <w:rFonts w:cs="Times New Roman"/>
          <w:sz w:val="22"/>
          <w:szCs w:val="22"/>
        </w:rPr>
        <w:t xml:space="preserve">Put Something Back </w:t>
      </w:r>
    </w:p>
    <w:p w14:paraId="6BA1A3A2" w14:textId="77777777" w:rsidR="004E678F" w:rsidRPr="00EC56CB" w:rsidRDefault="004E678F" w:rsidP="004E678F">
      <w:pPr>
        <w:widowControl w:val="0"/>
        <w:suppressAutoHyphens/>
        <w:rPr>
          <w:rFonts w:cs="Times New Roman"/>
          <w:sz w:val="22"/>
          <w:szCs w:val="22"/>
        </w:rPr>
      </w:pPr>
    </w:p>
    <w:p w14:paraId="5112AE6D" w14:textId="0F15B67F" w:rsidR="00FD701C" w:rsidRPr="00EC56CB" w:rsidRDefault="00FD701C" w:rsidP="00FD701C">
      <w:pPr>
        <w:widowControl w:val="0"/>
        <w:numPr>
          <w:ilvl w:val="0"/>
          <w:numId w:val="2"/>
        </w:numPr>
        <w:suppressAutoHyphens/>
        <w:rPr>
          <w:rFonts w:cs="Times New Roman"/>
          <w:sz w:val="22"/>
          <w:szCs w:val="22"/>
        </w:rPr>
      </w:pPr>
      <w:r w:rsidRPr="00EC56CB">
        <w:rPr>
          <w:rFonts w:cs="Times New Roman"/>
          <w:sz w:val="22"/>
          <w:szCs w:val="22"/>
        </w:rPr>
        <w:t>Affiliated Bar Reports</w:t>
      </w:r>
    </w:p>
    <w:p w14:paraId="283B6FBC" w14:textId="5033180E" w:rsidR="00ED391B" w:rsidRPr="00DE19A7" w:rsidRDefault="00AD08D5" w:rsidP="00DE19A7">
      <w:pPr>
        <w:widowControl w:val="0"/>
        <w:numPr>
          <w:ilvl w:val="1"/>
          <w:numId w:val="2"/>
        </w:numPr>
        <w:suppressAutoHyphens/>
        <w:rPr>
          <w:rFonts w:cs="Times New Roman"/>
          <w:sz w:val="22"/>
          <w:szCs w:val="22"/>
        </w:rPr>
      </w:pPr>
      <w:hyperlink r:id="rId20" w:history="1">
        <w:r w:rsidR="00B646FE" w:rsidRPr="00EC56CB">
          <w:rPr>
            <w:rStyle w:val="Hyperlink"/>
            <w:rFonts w:cs="Times New Roman"/>
            <w:sz w:val="22"/>
            <w:szCs w:val="22"/>
            <w:u w:val="none"/>
          </w:rPr>
          <w:t>APABA</w:t>
        </w:r>
      </w:hyperlink>
      <w:r w:rsidR="004E678F" w:rsidRPr="00EC56CB">
        <w:rPr>
          <w:rStyle w:val="Hyperlink"/>
          <w:rFonts w:cs="Times New Roman"/>
          <w:sz w:val="22"/>
          <w:szCs w:val="22"/>
          <w:u w:val="none"/>
        </w:rPr>
        <w:t xml:space="preserve"> – Vincent Chen </w:t>
      </w:r>
      <w:r w:rsidR="00DE19A7">
        <w:rPr>
          <w:rStyle w:val="Hyperlink"/>
          <w:rFonts w:cs="Times New Roman"/>
          <w:sz w:val="22"/>
          <w:szCs w:val="22"/>
          <w:u w:val="none"/>
        </w:rPr>
        <w:t>– No meeting was held last month.</w:t>
      </w:r>
    </w:p>
    <w:p w14:paraId="16D03204" w14:textId="6110D445" w:rsidR="00767DA1" w:rsidRDefault="00AD08D5" w:rsidP="00DE19A7">
      <w:pPr>
        <w:widowControl w:val="0"/>
        <w:numPr>
          <w:ilvl w:val="1"/>
          <w:numId w:val="2"/>
        </w:numPr>
        <w:suppressAutoHyphens/>
        <w:rPr>
          <w:rFonts w:cs="Times New Roman"/>
          <w:sz w:val="22"/>
          <w:szCs w:val="22"/>
        </w:rPr>
      </w:pPr>
      <w:hyperlink r:id="rId21" w:history="1">
        <w:r w:rsidR="006F26D6" w:rsidRPr="00EC56CB">
          <w:rPr>
            <w:rStyle w:val="Hyperlink"/>
            <w:rFonts w:cs="Times New Roman"/>
            <w:sz w:val="22"/>
            <w:szCs w:val="22"/>
            <w:u w:val="none"/>
          </w:rPr>
          <w:t>MDFAWL</w:t>
        </w:r>
      </w:hyperlink>
      <w:r w:rsidR="004E678F" w:rsidRPr="00EC56CB">
        <w:rPr>
          <w:rStyle w:val="Hyperlink"/>
          <w:rFonts w:cs="Times New Roman"/>
          <w:sz w:val="22"/>
          <w:szCs w:val="22"/>
          <w:u w:val="none"/>
        </w:rPr>
        <w:t xml:space="preserve"> – Jessica Saiontz </w:t>
      </w:r>
      <w:r w:rsidR="00115FF0" w:rsidRPr="00EC56CB">
        <w:rPr>
          <w:rStyle w:val="Hyperlink"/>
          <w:rFonts w:cs="Times New Roman"/>
          <w:sz w:val="22"/>
          <w:szCs w:val="22"/>
          <w:u w:val="none"/>
        </w:rPr>
        <w:t xml:space="preserve">announced </w:t>
      </w:r>
      <w:r w:rsidR="00DE19A7">
        <w:rPr>
          <w:rStyle w:val="Hyperlink"/>
          <w:rFonts w:cs="Times New Roman"/>
          <w:sz w:val="22"/>
          <w:szCs w:val="22"/>
          <w:u w:val="none"/>
        </w:rPr>
        <w:t xml:space="preserve">future events for the organization including the judicial reception on December 16. Tammi Calarco added that board members interested in participating in the </w:t>
      </w:r>
      <w:r w:rsidR="00185F70">
        <w:rPr>
          <w:rStyle w:val="Hyperlink"/>
          <w:rFonts w:cs="Times New Roman"/>
          <w:sz w:val="22"/>
          <w:szCs w:val="22"/>
          <w:u w:val="none"/>
        </w:rPr>
        <w:t>MDFAWL Good Guys reception could reach out to her directly.</w:t>
      </w:r>
    </w:p>
    <w:p w14:paraId="25AAC53D" w14:textId="77777777" w:rsidR="00DE19A7" w:rsidRPr="00DE19A7" w:rsidRDefault="00DE19A7" w:rsidP="00DE19A7">
      <w:pPr>
        <w:widowControl w:val="0"/>
        <w:suppressAutoHyphens/>
        <w:ind w:left="840"/>
        <w:rPr>
          <w:rFonts w:cs="Times New Roman"/>
          <w:sz w:val="22"/>
          <w:szCs w:val="22"/>
        </w:rPr>
      </w:pPr>
    </w:p>
    <w:p w14:paraId="16109CF7" w14:textId="1566AC13" w:rsidR="00DE0CC7" w:rsidRPr="00EC56CB" w:rsidRDefault="00DE0CC7" w:rsidP="008C7025">
      <w:pPr>
        <w:widowControl w:val="0"/>
        <w:numPr>
          <w:ilvl w:val="0"/>
          <w:numId w:val="2"/>
        </w:numPr>
        <w:suppressAutoHyphens/>
        <w:rPr>
          <w:rFonts w:cs="Times New Roman"/>
          <w:sz w:val="22"/>
          <w:szCs w:val="22"/>
        </w:rPr>
      </w:pPr>
      <w:r w:rsidRPr="00EC56CB">
        <w:rPr>
          <w:rFonts w:cs="Times New Roman"/>
          <w:sz w:val="22"/>
          <w:szCs w:val="22"/>
        </w:rPr>
        <w:t>Committee Reports</w:t>
      </w:r>
      <w:r w:rsidR="00CD3666" w:rsidRPr="00EC56CB">
        <w:rPr>
          <w:rFonts w:cs="Times New Roman"/>
          <w:sz w:val="22"/>
          <w:szCs w:val="22"/>
        </w:rPr>
        <w:t xml:space="preserve"> – Sabrina explained that although we would not go through each committee report individually every month, the agenda would provide the reports for all board members to have and review, and to attend </w:t>
      </w:r>
      <w:r w:rsidR="003A0F48" w:rsidRPr="00EC56CB">
        <w:rPr>
          <w:rFonts w:cs="Times New Roman"/>
          <w:sz w:val="22"/>
          <w:szCs w:val="22"/>
        </w:rPr>
        <w:t>or coordinate events.</w:t>
      </w:r>
    </w:p>
    <w:p w14:paraId="1770BC9B" w14:textId="229E8F1C" w:rsidR="006F26D6" w:rsidRPr="00EC56CB" w:rsidRDefault="00AD08D5" w:rsidP="0067328A">
      <w:pPr>
        <w:widowControl w:val="0"/>
        <w:numPr>
          <w:ilvl w:val="1"/>
          <w:numId w:val="2"/>
        </w:numPr>
        <w:suppressAutoHyphens/>
        <w:rPr>
          <w:rFonts w:cs="Times New Roman"/>
          <w:sz w:val="22"/>
          <w:szCs w:val="22"/>
        </w:rPr>
      </w:pPr>
      <w:hyperlink r:id="rId22" w:history="1">
        <w:r w:rsidR="006F26D6" w:rsidRPr="00EC56CB">
          <w:rPr>
            <w:rStyle w:val="Hyperlink"/>
            <w:rFonts w:cs="Times New Roman"/>
            <w:sz w:val="22"/>
            <w:szCs w:val="22"/>
          </w:rPr>
          <w:t>Ad Hoc Champlain Towers</w:t>
        </w:r>
      </w:hyperlink>
      <w:r w:rsidR="008C7CCA" w:rsidRPr="00EC56CB">
        <w:rPr>
          <w:rFonts w:cs="Times New Roman"/>
          <w:sz w:val="22"/>
          <w:szCs w:val="22"/>
        </w:rPr>
        <w:t xml:space="preserve">, </w:t>
      </w:r>
      <w:r w:rsidR="008C7CCA" w:rsidRPr="00EC56CB">
        <w:rPr>
          <w:rFonts w:cs="Times New Roman"/>
          <w:i/>
          <w:iCs/>
          <w:sz w:val="22"/>
          <w:szCs w:val="22"/>
        </w:rPr>
        <w:t>Marc Pugliese</w:t>
      </w:r>
    </w:p>
    <w:p w14:paraId="6AA05BC9" w14:textId="7BB544DC" w:rsidR="006F26D6" w:rsidRPr="00EC56CB" w:rsidRDefault="00AD08D5" w:rsidP="0067328A">
      <w:pPr>
        <w:widowControl w:val="0"/>
        <w:numPr>
          <w:ilvl w:val="1"/>
          <w:numId w:val="2"/>
        </w:numPr>
        <w:suppressAutoHyphens/>
        <w:rPr>
          <w:rFonts w:cs="Times New Roman"/>
          <w:sz w:val="22"/>
          <w:szCs w:val="22"/>
        </w:rPr>
      </w:pPr>
      <w:hyperlink r:id="rId23" w:history="1">
        <w:r w:rsidR="006F26D6" w:rsidRPr="00EC56CB">
          <w:rPr>
            <w:rStyle w:val="Hyperlink"/>
            <w:rFonts w:cs="Times New Roman"/>
            <w:sz w:val="22"/>
            <w:szCs w:val="22"/>
          </w:rPr>
          <w:t>ADR/Arbitration Committee</w:t>
        </w:r>
      </w:hyperlink>
      <w:r w:rsidR="008C7CCA" w:rsidRPr="00EC56CB">
        <w:rPr>
          <w:rFonts w:cs="Times New Roman"/>
          <w:sz w:val="22"/>
          <w:szCs w:val="22"/>
        </w:rPr>
        <w:t xml:space="preserve">, </w:t>
      </w:r>
      <w:r w:rsidR="008C7CCA" w:rsidRPr="00EC56CB">
        <w:rPr>
          <w:rFonts w:cs="Times New Roman"/>
          <w:i/>
          <w:iCs/>
          <w:sz w:val="22"/>
          <w:szCs w:val="22"/>
        </w:rPr>
        <w:t>David Friedland</w:t>
      </w:r>
    </w:p>
    <w:p w14:paraId="0048D434" w14:textId="556EC858" w:rsidR="006F26D6" w:rsidRPr="00EC56CB" w:rsidRDefault="00AD08D5" w:rsidP="0067328A">
      <w:pPr>
        <w:widowControl w:val="0"/>
        <w:numPr>
          <w:ilvl w:val="1"/>
          <w:numId w:val="2"/>
        </w:numPr>
        <w:suppressAutoHyphens/>
        <w:rPr>
          <w:rFonts w:cs="Times New Roman"/>
          <w:sz w:val="22"/>
          <w:szCs w:val="22"/>
        </w:rPr>
      </w:pPr>
      <w:hyperlink r:id="rId24" w:history="1">
        <w:r w:rsidR="006F26D6" w:rsidRPr="00EC56CB">
          <w:rPr>
            <w:rStyle w:val="Hyperlink"/>
            <w:rFonts w:cs="Times New Roman"/>
            <w:sz w:val="22"/>
            <w:szCs w:val="22"/>
          </w:rPr>
          <w:t>Bankruptcy Committee</w:t>
        </w:r>
      </w:hyperlink>
      <w:r w:rsidR="008C7CCA" w:rsidRPr="00EC56CB">
        <w:rPr>
          <w:rFonts w:cs="Times New Roman"/>
          <w:sz w:val="22"/>
          <w:szCs w:val="22"/>
        </w:rPr>
        <w:t xml:space="preserve">, </w:t>
      </w:r>
      <w:r w:rsidR="008C7CCA" w:rsidRPr="00EC56CB">
        <w:rPr>
          <w:rFonts w:cs="Times New Roman"/>
          <w:i/>
          <w:iCs/>
          <w:sz w:val="22"/>
          <w:szCs w:val="22"/>
        </w:rPr>
        <w:t>Barry Turner, Jonathan Feldman, Patricia Redmond</w:t>
      </w:r>
    </w:p>
    <w:p w14:paraId="38C32A06" w14:textId="6A0849E3" w:rsidR="00B83CFF" w:rsidRPr="00EC56CB" w:rsidRDefault="00B83CFF" w:rsidP="0067328A">
      <w:pPr>
        <w:widowControl w:val="0"/>
        <w:numPr>
          <w:ilvl w:val="1"/>
          <w:numId w:val="2"/>
        </w:numPr>
        <w:suppressAutoHyphens/>
        <w:rPr>
          <w:rFonts w:cs="Times New Roman"/>
          <w:sz w:val="22"/>
          <w:szCs w:val="22"/>
        </w:rPr>
      </w:pPr>
      <w:r w:rsidRPr="00EC56CB">
        <w:rPr>
          <w:rFonts w:cs="Times New Roman"/>
          <w:sz w:val="22"/>
          <w:szCs w:val="22"/>
        </w:rPr>
        <w:t>Building Committee</w:t>
      </w:r>
      <w:r w:rsidR="009D6942" w:rsidRPr="00EC56CB">
        <w:rPr>
          <w:rFonts w:cs="Times New Roman"/>
          <w:sz w:val="22"/>
          <w:szCs w:val="22"/>
        </w:rPr>
        <w:t xml:space="preserve">, </w:t>
      </w:r>
      <w:r w:rsidR="009D6942" w:rsidRPr="00EC56CB">
        <w:rPr>
          <w:rFonts w:cs="Times New Roman"/>
          <w:i/>
          <w:iCs/>
          <w:sz w:val="22"/>
          <w:szCs w:val="22"/>
        </w:rPr>
        <w:t>Jane Muir</w:t>
      </w:r>
    </w:p>
    <w:p w14:paraId="24215F6A" w14:textId="792EA6EC" w:rsidR="006F26D6" w:rsidRPr="00EC56CB" w:rsidRDefault="00AD08D5" w:rsidP="0067328A">
      <w:pPr>
        <w:widowControl w:val="0"/>
        <w:numPr>
          <w:ilvl w:val="1"/>
          <w:numId w:val="2"/>
        </w:numPr>
        <w:suppressAutoHyphens/>
        <w:rPr>
          <w:rFonts w:cs="Times New Roman"/>
          <w:sz w:val="22"/>
          <w:szCs w:val="22"/>
        </w:rPr>
      </w:pPr>
      <w:hyperlink r:id="rId25" w:history="1">
        <w:r w:rsidR="006F26D6" w:rsidRPr="00EC56CB">
          <w:rPr>
            <w:rStyle w:val="Hyperlink"/>
            <w:rFonts w:cs="Times New Roman"/>
            <w:sz w:val="22"/>
            <w:szCs w:val="22"/>
          </w:rPr>
          <w:t>Civil Litigation Committee</w:t>
        </w:r>
      </w:hyperlink>
      <w:r w:rsidR="008C7CCA" w:rsidRPr="00EC56CB">
        <w:rPr>
          <w:rFonts w:cs="Times New Roman"/>
          <w:sz w:val="22"/>
          <w:szCs w:val="22"/>
        </w:rPr>
        <w:t xml:space="preserve">, </w:t>
      </w:r>
      <w:r w:rsidR="008C7CCA" w:rsidRPr="00EC56CB">
        <w:rPr>
          <w:rFonts w:cs="Times New Roman"/>
          <w:i/>
          <w:iCs/>
          <w:sz w:val="22"/>
          <w:szCs w:val="22"/>
        </w:rPr>
        <w:t>Aaron Resnick, Joshua Spector</w:t>
      </w:r>
    </w:p>
    <w:p w14:paraId="2317AF5F" w14:textId="4C7A85BE" w:rsidR="006F26D6" w:rsidRPr="00EC56CB" w:rsidRDefault="00AD08D5" w:rsidP="0067328A">
      <w:pPr>
        <w:widowControl w:val="0"/>
        <w:numPr>
          <w:ilvl w:val="1"/>
          <w:numId w:val="2"/>
        </w:numPr>
        <w:suppressAutoHyphens/>
        <w:rPr>
          <w:rFonts w:cs="Times New Roman"/>
          <w:sz w:val="22"/>
          <w:szCs w:val="22"/>
        </w:rPr>
      </w:pPr>
      <w:hyperlink r:id="rId26" w:history="1">
        <w:r w:rsidR="006F26D6" w:rsidRPr="00EC56CB">
          <w:rPr>
            <w:rStyle w:val="Hyperlink"/>
            <w:rFonts w:cs="Times New Roman"/>
            <w:sz w:val="22"/>
            <w:szCs w:val="22"/>
          </w:rPr>
          <w:t>Communication Committee</w:t>
        </w:r>
      </w:hyperlink>
      <w:r w:rsidR="008C7CCA" w:rsidRPr="00EC56CB">
        <w:rPr>
          <w:rFonts w:cs="Times New Roman"/>
          <w:sz w:val="22"/>
          <w:szCs w:val="22"/>
        </w:rPr>
        <w:t xml:space="preserve">, </w:t>
      </w:r>
      <w:r w:rsidR="008C7CCA" w:rsidRPr="00EC56CB">
        <w:rPr>
          <w:rFonts w:cs="Times New Roman"/>
          <w:i/>
          <w:iCs/>
          <w:sz w:val="22"/>
          <w:szCs w:val="22"/>
        </w:rPr>
        <w:t>Jeanmarie Ferrara</w:t>
      </w:r>
    </w:p>
    <w:p w14:paraId="7EDDBDAF" w14:textId="0CC2A255" w:rsidR="006F26D6" w:rsidRPr="00EC56CB" w:rsidRDefault="00AD08D5" w:rsidP="0067328A">
      <w:pPr>
        <w:widowControl w:val="0"/>
        <w:numPr>
          <w:ilvl w:val="1"/>
          <w:numId w:val="2"/>
        </w:numPr>
        <w:suppressAutoHyphens/>
        <w:rPr>
          <w:rFonts w:cs="Times New Roman"/>
          <w:sz w:val="22"/>
          <w:szCs w:val="22"/>
        </w:rPr>
      </w:pPr>
      <w:hyperlink r:id="rId27" w:history="1">
        <w:r w:rsidR="006F26D6" w:rsidRPr="00EC56CB">
          <w:rPr>
            <w:rStyle w:val="Hyperlink"/>
            <w:rFonts w:cs="Times New Roman"/>
            <w:sz w:val="22"/>
            <w:szCs w:val="22"/>
          </w:rPr>
          <w:t>Community Service Committee</w:t>
        </w:r>
      </w:hyperlink>
      <w:r w:rsidR="008C7CCA" w:rsidRPr="00EC56CB">
        <w:rPr>
          <w:rFonts w:cs="Times New Roman"/>
          <w:sz w:val="22"/>
          <w:szCs w:val="22"/>
        </w:rPr>
        <w:t xml:space="preserve">, </w:t>
      </w:r>
      <w:r w:rsidR="008C7CCA" w:rsidRPr="00EC56CB">
        <w:rPr>
          <w:rFonts w:cs="Times New Roman"/>
          <w:i/>
          <w:iCs/>
          <w:sz w:val="22"/>
          <w:szCs w:val="22"/>
        </w:rPr>
        <w:t xml:space="preserve">Jackie </w:t>
      </w:r>
      <w:r w:rsidR="00EF477E" w:rsidRPr="00EC56CB">
        <w:rPr>
          <w:rFonts w:cs="Times New Roman"/>
          <w:i/>
          <w:iCs/>
          <w:sz w:val="22"/>
          <w:szCs w:val="22"/>
        </w:rPr>
        <w:t>Arango</w:t>
      </w:r>
      <w:r w:rsidR="008C7CCA" w:rsidRPr="00EC56CB">
        <w:rPr>
          <w:rFonts w:cs="Times New Roman"/>
          <w:i/>
          <w:iCs/>
          <w:sz w:val="22"/>
          <w:szCs w:val="22"/>
        </w:rPr>
        <w:t>, Belinda Bacon</w:t>
      </w:r>
    </w:p>
    <w:p w14:paraId="22C96FF7" w14:textId="33DB3C28" w:rsidR="006F26D6" w:rsidRPr="00EC56CB" w:rsidRDefault="00AD08D5" w:rsidP="0067328A">
      <w:pPr>
        <w:widowControl w:val="0"/>
        <w:numPr>
          <w:ilvl w:val="1"/>
          <w:numId w:val="2"/>
        </w:numPr>
        <w:suppressAutoHyphens/>
        <w:rPr>
          <w:rFonts w:cs="Times New Roman"/>
          <w:sz w:val="22"/>
          <w:szCs w:val="22"/>
        </w:rPr>
      </w:pPr>
      <w:hyperlink r:id="rId28" w:history="1">
        <w:r w:rsidR="006F26D6" w:rsidRPr="00EC56CB">
          <w:rPr>
            <w:rStyle w:val="Hyperlink"/>
            <w:rFonts w:cs="Times New Roman"/>
            <w:sz w:val="22"/>
            <w:szCs w:val="22"/>
          </w:rPr>
          <w:t>County Courts Committee</w:t>
        </w:r>
      </w:hyperlink>
      <w:r w:rsidR="008C7CCA" w:rsidRPr="00EC56CB">
        <w:rPr>
          <w:rFonts w:cs="Times New Roman"/>
          <w:sz w:val="22"/>
          <w:szCs w:val="22"/>
        </w:rPr>
        <w:t xml:space="preserve">, </w:t>
      </w:r>
      <w:r w:rsidR="008C7CCA" w:rsidRPr="00EC56CB">
        <w:rPr>
          <w:rFonts w:cs="Times New Roman"/>
          <w:i/>
          <w:iCs/>
          <w:sz w:val="22"/>
          <w:szCs w:val="22"/>
        </w:rPr>
        <w:t>Leonard Elias</w:t>
      </w:r>
    </w:p>
    <w:p w14:paraId="3AF29E80" w14:textId="67345608" w:rsidR="009C260E" w:rsidRPr="00EC56CB" w:rsidRDefault="00AD08D5" w:rsidP="0067328A">
      <w:pPr>
        <w:widowControl w:val="0"/>
        <w:numPr>
          <w:ilvl w:val="1"/>
          <w:numId w:val="2"/>
        </w:numPr>
        <w:suppressAutoHyphens/>
        <w:rPr>
          <w:rFonts w:cs="Times New Roman"/>
          <w:sz w:val="22"/>
          <w:szCs w:val="22"/>
        </w:rPr>
      </w:pPr>
      <w:hyperlink r:id="rId29" w:history="1">
        <w:r w:rsidR="009C260E" w:rsidRPr="00EC56CB">
          <w:rPr>
            <w:rStyle w:val="Hyperlink"/>
            <w:rFonts w:cs="Times New Roman"/>
            <w:sz w:val="22"/>
            <w:szCs w:val="22"/>
          </w:rPr>
          <w:t>Criminal Courts Committee</w:t>
        </w:r>
      </w:hyperlink>
      <w:r w:rsidR="008C7CCA" w:rsidRPr="00EC56CB">
        <w:rPr>
          <w:rFonts w:cs="Times New Roman"/>
          <w:sz w:val="22"/>
          <w:szCs w:val="22"/>
        </w:rPr>
        <w:t xml:space="preserve">, </w:t>
      </w:r>
      <w:r w:rsidR="008C7CCA" w:rsidRPr="00EC56CB">
        <w:rPr>
          <w:rFonts w:cs="Times New Roman"/>
          <w:i/>
          <w:iCs/>
          <w:sz w:val="22"/>
          <w:szCs w:val="22"/>
        </w:rPr>
        <w:t>Dianne Caramas</w:t>
      </w:r>
    </w:p>
    <w:p w14:paraId="2561477A" w14:textId="3AE45BF1" w:rsidR="009C260E" w:rsidRPr="00EC56CB" w:rsidRDefault="00AD08D5" w:rsidP="0067328A">
      <w:pPr>
        <w:widowControl w:val="0"/>
        <w:numPr>
          <w:ilvl w:val="1"/>
          <w:numId w:val="2"/>
        </w:numPr>
        <w:suppressAutoHyphens/>
        <w:rPr>
          <w:rFonts w:cs="Times New Roman"/>
          <w:sz w:val="22"/>
          <w:szCs w:val="22"/>
        </w:rPr>
      </w:pPr>
      <w:hyperlink r:id="rId30" w:history="1">
        <w:r w:rsidR="009C260E" w:rsidRPr="00EC56CB">
          <w:rPr>
            <w:rStyle w:val="Hyperlink"/>
            <w:rFonts w:cs="Times New Roman"/>
            <w:sz w:val="22"/>
            <w:szCs w:val="22"/>
          </w:rPr>
          <w:t>Diversity and Inclusion Committee</w:t>
        </w:r>
      </w:hyperlink>
      <w:r w:rsidR="008C7CCA" w:rsidRPr="00EC56CB">
        <w:rPr>
          <w:rFonts w:cs="Times New Roman"/>
          <w:sz w:val="22"/>
          <w:szCs w:val="22"/>
        </w:rPr>
        <w:t xml:space="preserve">, </w:t>
      </w:r>
      <w:r w:rsidR="008C7CCA" w:rsidRPr="00EC56CB">
        <w:rPr>
          <w:rFonts w:cs="Times New Roman"/>
          <w:i/>
          <w:iCs/>
          <w:sz w:val="22"/>
          <w:szCs w:val="22"/>
        </w:rPr>
        <w:t>Julian Jackson Fannin &amp; Jordanna Ishmael</w:t>
      </w:r>
    </w:p>
    <w:p w14:paraId="51952328" w14:textId="012BF9EB" w:rsidR="009C260E" w:rsidRPr="00EC56CB" w:rsidRDefault="00AD08D5" w:rsidP="0067328A">
      <w:pPr>
        <w:widowControl w:val="0"/>
        <w:numPr>
          <w:ilvl w:val="1"/>
          <w:numId w:val="2"/>
        </w:numPr>
        <w:suppressAutoHyphens/>
        <w:rPr>
          <w:rFonts w:cs="Times New Roman"/>
          <w:sz w:val="22"/>
          <w:szCs w:val="22"/>
        </w:rPr>
      </w:pPr>
      <w:hyperlink r:id="rId31" w:history="1">
        <w:r w:rsidR="009C260E" w:rsidRPr="00EC56CB">
          <w:rPr>
            <w:rStyle w:val="Hyperlink"/>
            <w:rFonts w:cs="Times New Roman"/>
            <w:sz w:val="22"/>
            <w:szCs w:val="22"/>
          </w:rPr>
          <w:t>Environmental Law and Land Use Committee</w:t>
        </w:r>
      </w:hyperlink>
      <w:r w:rsidR="008C7CCA" w:rsidRPr="00EC56CB">
        <w:rPr>
          <w:rFonts w:cs="Times New Roman"/>
          <w:sz w:val="22"/>
          <w:szCs w:val="22"/>
        </w:rPr>
        <w:t xml:space="preserve">, </w:t>
      </w:r>
      <w:r w:rsidR="008C7CCA" w:rsidRPr="00EC56CB">
        <w:rPr>
          <w:rFonts w:cs="Times New Roman"/>
          <w:i/>
          <w:iCs/>
          <w:sz w:val="22"/>
          <w:szCs w:val="22"/>
        </w:rPr>
        <w:t>GaruyHeld &amp; Laura Wendell</w:t>
      </w:r>
    </w:p>
    <w:p w14:paraId="51005092" w14:textId="3C8B5AE4" w:rsidR="009C260E" w:rsidRPr="00EC56CB" w:rsidRDefault="00AD08D5" w:rsidP="0067328A">
      <w:pPr>
        <w:widowControl w:val="0"/>
        <w:numPr>
          <w:ilvl w:val="1"/>
          <w:numId w:val="2"/>
        </w:numPr>
        <w:suppressAutoHyphens/>
        <w:rPr>
          <w:rFonts w:cs="Times New Roman"/>
          <w:sz w:val="22"/>
          <w:szCs w:val="22"/>
        </w:rPr>
      </w:pPr>
      <w:hyperlink r:id="rId32" w:history="1">
        <w:r w:rsidR="009C260E" w:rsidRPr="00EC56CB">
          <w:rPr>
            <w:rStyle w:val="Hyperlink"/>
            <w:rFonts w:cs="Times New Roman"/>
            <w:sz w:val="22"/>
            <w:szCs w:val="22"/>
          </w:rPr>
          <w:t>Family Courts Committee</w:t>
        </w:r>
      </w:hyperlink>
      <w:r w:rsidR="008C7CCA" w:rsidRPr="00EC56CB">
        <w:rPr>
          <w:rFonts w:cs="Times New Roman"/>
          <w:sz w:val="22"/>
          <w:szCs w:val="22"/>
        </w:rPr>
        <w:t xml:space="preserve">, </w:t>
      </w:r>
      <w:r w:rsidR="008C7CCA" w:rsidRPr="00EC56CB">
        <w:rPr>
          <w:rFonts w:cs="Times New Roman"/>
          <w:i/>
          <w:iCs/>
          <w:sz w:val="22"/>
          <w:szCs w:val="22"/>
        </w:rPr>
        <w:t>Marck Joseph &amp; Amber Kornreich</w:t>
      </w:r>
      <w:r w:rsidR="00964F3F">
        <w:rPr>
          <w:rFonts w:cs="Times New Roman"/>
          <w:i/>
          <w:iCs/>
          <w:sz w:val="22"/>
          <w:szCs w:val="22"/>
        </w:rPr>
        <w:t xml:space="preserve"> &amp; Brittany Bonner</w:t>
      </w:r>
    </w:p>
    <w:p w14:paraId="6A15BD36" w14:textId="04DDA6BA" w:rsidR="009C260E" w:rsidRPr="00EC56CB" w:rsidRDefault="00AD08D5" w:rsidP="0067328A">
      <w:pPr>
        <w:widowControl w:val="0"/>
        <w:numPr>
          <w:ilvl w:val="1"/>
          <w:numId w:val="2"/>
        </w:numPr>
        <w:suppressAutoHyphens/>
        <w:rPr>
          <w:rFonts w:cs="Times New Roman"/>
          <w:sz w:val="22"/>
          <w:szCs w:val="22"/>
        </w:rPr>
      </w:pPr>
      <w:hyperlink r:id="rId33" w:history="1">
        <w:r w:rsidR="009C260E" w:rsidRPr="00EC56CB">
          <w:rPr>
            <w:rStyle w:val="Hyperlink"/>
            <w:rFonts w:cs="Times New Roman"/>
            <w:sz w:val="22"/>
            <w:szCs w:val="22"/>
          </w:rPr>
          <w:t>Federal Courts Committee</w:t>
        </w:r>
      </w:hyperlink>
      <w:r w:rsidR="008C7CCA" w:rsidRPr="00EC56CB">
        <w:rPr>
          <w:rFonts w:cs="Times New Roman"/>
          <w:sz w:val="22"/>
          <w:szCs w:val="22"/>
        </w:rPr>
        <w:t xml:space="preserve">, </w:t>
      </w:r>
      <w:r w:rsidR="008C7CCA" w:rsidRPr="00EC56CB">
        <w:rPr>
          <w:rFonts w:cs="Times New Roman"/>
          <w:i/>
          <w:iCs/>
          <w:sz w:val="22"/>
          <w:szCs w:val="22"/>
        </w:rPr>
        <w:t>Katie Phang</w:t>
      </w:r>
    </w:p>
    <w:p w14:paraId="092693A3" w14:textId="266107F4" w:rsidR="009C260E" w:rsidRPr="00EC56CB" w:rsidRDefault="00AD08D5" w:rsidP="0067328A">
      <w:pPr>
        <w:widowControl w:val="0"/>
        <w:numPr>
          <w:ilvl w:val="1"/>
          <w:numId w:val="2"/>
        </w:numPr>
        <w:suppressAutoHyphens/>
        <w:rPr>
          <w:rFonts w:cs="Times New Roman"/>
          <w:sz w:val="22"/>
          <w:szCs w:val="22"/>
        </w:rPr>
      </w:pPr>
      <w:hyperlink r:id="rId34" w:history="1">
        <w:r w:rsidR="009C260E" w:rsidRPr="00EC56CB">
          <w:rPr>
            <w:rStyle w:val="Hyperlink"/>
            <w:rFonts w:cs="Times New Roman"/>
            <w:sz w:val="22"/>
            <w:szCs w:val="22"/>
          </w:rPr>
          <w:t>Foreclosure Committee</w:t>
        </w:r>
      </w:hyperlink>
      <w:r w:rsidR="008C7CCA" w:rsidRPr="00EC56CB">
        <w:rPr>
          <w:rFonts w:cs="Times New Roman"/>
          <w:sz w:val="22"/>
          <w:szCs w:val="22"/>
        </w:rPr>
        <w:t xml:space="preserve">, </w:t>
      </w:r>
      <w:r w:rsidR="008C7CCA" w:rsidRPr="00EC56CB">
        <w:rPr>
          <w:rFonts w:cs="Times New Roman"/>
          <w:i/>
          <w:iCs/>
          <w:sz w:val="22"/>
          <w:szCs w:val="22"/>
        </w:rPr>
        <w:t>Bruce Jacobs</w:t>
      </w:r>
    </w:p>
    <w:p w14:paraId="309989EC" w14:textId="4E0A07CA" w:rsidR="009C260E" w:rsidRPr="00EC56CB" w:rsidRDefault="00AD08D5" w:rsidP="0067328A">
      <w:pPr>
        <w:widowControl w:val="0"/>
        <w:numPr>
          <w:ilvl w:val="1"/>
          <w:numId w:val="2"/>
        </w:numPr>
        <w:suppressAutoHyphens/>
        <w:rPr>
          <w:rFonts w:cs="Times New Roman"/>
          <w:sz w:val="22"/>
          <w:szCs w:val="22"/>
        </w:rPr>
      </w:pPr>
      <w:hyperlink r:id="rId35" w:history="1">
        <w:r w:rsidR="009C260E" w:rsidRPr="00EC56CB">
          <w:rPr>
            <w:rStyle w:val="Hyperlink"/>
            <w:rFonts w:cs="Times New Roman"/>
            <w:sz w:val="22"/>
            <w:szCs w:val="22"/>
          </w:rPr>
          <w:t>Government Relations Committee</w:t>
        </w:r>
      </w:hyperlink>
      <w:r w:rsidR="008C7CCA" w:rsidRPr="00EC56CB">
        <w:rPr>
          <w:rFonts w:cs="Times New Roman"/>
          <w:sz w:val="22"/>
          <w:szCs w:val="22"/>
        </w:rPr>
        <w:t xml:space="preserve">, </w:t>
      </w:r>
      <w:r w:rsidR="008C7CCA" w:rsidRPr="00EC56CB">
        <w:rPr>
          <w:rFonts w:cs="Times New Roman"/>
          <w:i/>
          <w:iCs/>
          <w:sz w:val="22"/>
          <w:szCs w:val="22"/>
        </w:rPr>
        <w:t>Vicky Mendez</w:t>
      </w:r>
    </w:p>
    <w:p w14:paraId="3E71B1BD" w14:textId="720FA9E9" w:rsidR="009C260E" w:rsidRPr="00EC56CB" w:rsidRDefault="00AD08D5" w:rsidP="0067328A">
      <w:pPr>
        <w:widowControl w:val="0"/>
        <w:numPr>
          <w:ilvl w:val="1"/>
          <w:numId w:val="2"/>
        </w:numPr>
        <w:suppressAutoHyphens/>
        <w:rPr>
          <w:rFonts w:cs="Times New Roman"/>
          <w:sz w:val="22"/>
          <w:szCs w:val="22"/>
        </w:rPr>
      </w:pPr>
      <w:hyperlink r:id="rId36" w:history="1">
        <w:r w:rsidR="009C260E" w:rsidRPr="00EC56CB">
          <w:rPr>
            <w:rStyle w:val="Hyperlink"/>
            <w:rFonts w:cs="Times New Roman"/>
            <w:sz w:val="22"/>
            <w:szCs w:val="22"/>
          </w:rPr>
          <w:t>Intellectual Property Committee</w:t>
        </w:r>
      </w:hyperlink>
      <w:r w:rsidR="008C7CCA" w:rsidRPr="00EC56CB">
        <w:rPr>
          <w:rFonts w:cs="Times New Roman"/>
          <w:sz w:val="22"/>
          <w:szCs w:val="22"/>
        </w:rPr>
        <w:t xml:space="preserve">, </w:t>
      </w:r>
      <w:r w:rsidR="008C7CCA" w:rsidRPr="00EC56CB">
        <w:rPr>
          <w:rFonts w:cs="Times New Roman"/>
          <w:i/>
          <w:iCs/>
          <w:sz w:val="22"/>
          <w:szCs w:val="22"/>
        </w:rPr>
        <w:t>John Eagan &amp; Jaimie Vining</w:t>
      </w:r>
    </w:p>
    <w:p w14:paraId="795E61D0" w14:textId="4F85A9AB" w:rsidR="009C260E" w:rsidRPr="00EC56CB" w:rsidRDefault="00AD08D5" w:rsidP="0067328A">
      <w:pPr>
        <w:widowControl w:val="0"/>
        <w:numPr>
          <w:ilvl w:val="1"/>
          <w:numId w:val="2"/>
        </w:numPr>
        <w:suppressAutoHyphens/>
        <w:rPr>
          <w:rFonts w:cs="Times New Roman"/>
          <w:sz w:val="22"/>
          <w:szCs w:val="22"/>
        </w:rPr>
      </w:pPr>
      <w:hyperlink r:id="rId37" w:history="1">
        <w:r w:rsidR="00EF477E" w:rsidRPr="00EC56CB">
          <w:rPr>
            <w:rStyle w:val="Hyperlink"/>
            <w:rFonts w:cs="Times New Roman"/>
            <w:sz w:val="22"/>
            <w:szCs w:val="22"/>
          </w:rPr>
          <w:t>Juvenile</w:t>
        </w:r>
        <w:r w:rsidR="009C260E" w:rsidRPr="00EC56CB">
          <w:rPr>
            <w:rStyle w:val="Hyperlink"/>
            <w:rFonts w:cs="Times New Roman"/>
            <w:sz w:val="22"/>
            <w:szCs w:val="22"/>
          </w:rPr>
          <w:t xml:space="preserve"> Committee</w:t>
        </w:r>
      </w:hyperlink>
      <w:r w:rsidR="008C7CCA" w:rsidRPr="00EC56CB">
        <w:rPr>
          <w:rFonts w:cs="Times New Roman"/>
          <w:sz w:val="22"/>
          <w:szCs w:val="22"/>
        </w:rPr>
        <w:t xml:space="preserve">, </w:t>
      </w:r>
      <w:r w:rsidR="008C7CCA" w:rsidRPr="00EC56CB">
        <w:rPr>
          <w:rFonts w:cs="Times New Roman"/>
          <w:i/>
          <w:iCs/>
          <w:sz w:val="22"/>
          <w:szCs w:val="22"/>
        </w:rPr>
        <w:t>Aaron Fuerer</w:t>
      </w:r>
    </w:p>
    <w:p w14:paraId="70C0B3F9" w14:textId="0EA8F839" w:rsidR="009C260E" w:rsidRPr="00EC56CB" w:rsidRDefault="00AD08D5" w:rsidP="0067328A">
      <w:pPr>
        <w:widowControl w:val="0"/>
        <w:numPr>
          <w:ilvl w:val="1"/>
          <w:numId w:val="2"/>
        </w:numPr>
        <w:suppressAutoHyphens/>
        <w:rPr>
          <w:rFonts w:cs="Times New Roman"/>
          <w:sz w:val="22"/>
          <w:szCs w:val="22"/>
        </w:rPr>
      </w:pPr>
      <w:hyperlink r:id="rId38" w:history="1">
        <w:r w:rsidR="009C260E" w:rsidRPr="00EC56CB">
          <w:rPr>
            <w:rStyle w:val="Hyperlink"/>
            <w:rFonts w:cs="Times New Roman"/>
            <w:sz w:val="22"/>
            <w:szCs w:val="22"/>
          </w:rPr>
          <w:t>Law and Technology Committee</w:t>
        </w:r>
      </w:hyperlink>
      <w:r w:rsidR="008C7CCA" w:rsidRPr="00EC56CB">
        <w:rPr>
          <w:rFonts w:cs="Times New Roman"/>
          <w:sz w:val="22"/>
          <w:szCs w:val="22"/>
        </w:rPr>
        <w:t xml:space="preserve">, </w:t>
      </w:r>
      <w:r w:rsidR="008C7CCA" w:rsidRPr="00EC56CB">
        <w:rPr>
          <w:rFonts w:cs="Times New Roman"/>
          <w:i/>
          <w:iCs/>
          <w:sz w:val="22"/>
          <w:szCs w:val="22"/>
        </w:rPr>
        <w:t>Eric Boos &amp; Kelly Melchiondo</w:t>
      </w:r>
    </w:p>
    <w:p w14:paraId="71E3A470" w14:textId="69008108" w:rsidR="009C2209" w:rsidRPr="009C2209" w:rsidRDefault="00CF3961" w:rsidP="009C2209">
      <w:pPr>
        <w:widowControl w:val="0"/>
        <w:numPr>
          <w:ilvl w:val="1"/>
          <w:numId w:val="2"/>
        </w:numPr>
        <w:suppressAutoHyphens/>
        <w:rPr>
          <w:rFonts w:cs="Times New Roman"/>
          <w:sz w:val="22"/>
          <w:szCs w:val="22"/>
        </w:rPr>
      </w:pPr>
      <w:r w:rsidRPr="00EC56CB">
        <w:rPr>
          <w:rFonts w:cs="Times New Roman"/>
          <w:sz w:val="22"/>
          <w:szCs w:val="22"/>
        </w:rPr>
        <w:t>Mem</w:t>
      </w:r>
      <w:r w:rsidR="0067328A" w:rsidRPr="00EC56CB">
        <w:rPr>
          <w:rFonts w:cs="Times New Roman"/>
          <w:sz w:val="22"/>
          <w:szCs w:val="22"/>
        </w:rPr>
        <w:t xml:space="preserve">bership- </w:t>
      </w:r>
      <w:r w:rsidR="009D6942" w:rsidRPr="00EC56CB">
        <w:rPr>
          <w:rFonts w:cs="Times New Roman"/>
          <w:i/>
          <w:iCs/>
          <w:sz w:val="22"/>
          <w:szCs w:val="22"/>
        </w:rPr>
        <w:t>Suzette Russomanno/Cristina Mas</w:t>
      </w:r>
    </w:p>
    <w:p w14:paraId="484F1AFB" w14:textId="17872F4D" w:rsidR="009C2209" w:rsidRPr="009C2209" w:rsidRDefault="009C2209" w:rsidP="009C2209">
      <w:pPr>
        <w:widowControl w:val="0"/>
        <w:numPr>
          <w:ilvl w:val="2"/>
          <w:numId w:val="2"/>
        </w:numPr>
        <w:suppressAutoHyphens/>
        <w:rPr>
          <w:rFonts w:cs="Times New Roman"/>
          <w:sz w:val="22"/>
          <w:szCs w:val="22"/>
        </w:rPr>
      </w:pPr>
      <w:r w:rsidRPr="009C2209">
        <w:rPr>
          <w:rFonts w:cs="Times New Roman"/>
          <w:sz w:val="22"/>
          <w:szCs w:val="22"/>
        </w:rPr>
        <w:t>Suzette announced doing the membership event in December and making the event a toy drive as well.</w:t>
      </w:r>
      <w:r>
        <w:rPr>
          <w:rFonts w:cs="Times New Roman"/>
          <w:sz w:val="22"/>
          <w:szCs w:val="22"/>
        </w:rPr>
        <w:t xml:space="preserve"> The reward for the greatest number of new members invited were Miami Heat game tickets with premium seating.</w:t>
      </w:r>
    </w:p>
    <w:p w14:paraId="1DCAF5D6" w14:textId="77777777" w:rsidR="009C2209" w:rsidRPr="009C2209" w:rsidRDefault="009C2209" w:rsidP="009C2209">
      <w:pPr>
        <w:widowControl w:val="0"/>
        <w:numPr>
          <w:ilvl w:val="2"/>
          <w:numId w:val="2"/>
        </w:numPr>
        <w:suppressAutoHyphens/>
        <w:rPr>
          <w:rFonts w:cs="Times New Roman"/>
          <w:sz w:val="22"/>
          <w:szCs w:val="22"/>
        </w:rPr>
      </w:pPr>
      <w:r w:rsidRPr="009C2209">
        <w:rPr>
          <w:rFonts w:cs="Times New Roman"/>
          <w:sz w:val="22"/>
          <w:szCs w:val="22"/>
        </w:rPr>
        <w:t>Promotion of “Netflix” membership for state attorneys and public defenders.</w:t>
      </w:r>
    </w:p>
    <w:p w14:paraId="1E33C720" w14:textId="5C4986C7" w:rsidR="009C2209" w:rsidRPr="009C2209" w:rsidRDefault="009C2209" w:rsidP="009C2209">
      <w:pPr>
        <w:widowControl w:val="0"/>
        <w:numPr>
          <w:ilvl w:val="2"/>
          <w:numId w:val="2"/>
        </w:numPr>
        <w:suppressAutoHyphens/>
        <w:rPr>
          <w:rFonts w:cs="Times New Roman"/>
          <w:sz w:val="22"/>
          <w:szCs w:val="22"/>
        </w:rPr>
      </w:pPr>
      <w:r w:rsidRPr="009C2209">
        <w:rPr>
          <w:rFonts w:cs="Times New Roman"/>
          <w:sz w:val="22"/>
          <w:szCs w:val="22"/>
        </w:rPr>
        <w:t>Group exclusive parties – Where members from the specific group have exclusive events for their own group.</w:t>
      </w:r>
    </w:p>
    <w:p w14:paraId="6A511C13" w14:textId="562683D7" w:rsidR="0067328A" w:rsidRPr="00EC56CB" w:rsidRDefault="0067328A" w:rsidP="00BB7081">
      <w:pPr>
        <w:pStyle w:val="ListParagraph"/>
        <w:widowControl w:val="0"/>
        <w:numPr>
          <w:ilvl w:val="1"/>
          <w:numId w:val="2"/>
        </w:numPr>
        <w:suppressAutoHyphens/>
        <w:rPr>
          <w:rFonts w:cs="Times New Roman"/>
          <w:i/>
          <w:iCs/>
          <w:sz w:val="22"/>
          <w:szCs w:val="22"/>
        </w:rPr>
      </w:pPr>
      <w:r w:rsidRPr="00EC56CB">
        <w:rPr>
          <w:rFonts w:cs="Times New Roman"/>
          <w:sz w:val="22"/>
          <w:szCs w:val="22"/>
        </w:rPr>
        <w:t>Marketing/Rebranding</w:t>
      </w:r>
      <w:r w:rsidR="00BB7081" w:rsidRPr="00EC56CB">
        <w:rPr>
          <w:rFonts w:cs="Times New Roman"/>
          <w:sz w:val="22"/>
          <w:szCs w:val="22"/>
        </w:rPr>
        <w:t xml:space="preserve">- </w:t>
      </w:r>
      <w:r w:rsidRPr="00EC56CB">
        <w:rPr>
          <w:rFonts w:cs="Times New Roman"/>
          <w:sz w:val="22"/>
          <w:szCs w:val="22"/>
        </w:rPr>
        <w:t>Logo/website</w:t>
      </w:r>
      <w:r w:rsidR="009D6942" w:rsidRPr="00EC56CB">
        <w:rPr>
          <w:rFonts w:cs="Times New Roman"/>
          <w:sz w:val="22"/>
          <w:szCs w:val="22"/>
        </w:rPr>
        <w:t xml:space="preserve">, </w:t>
      </w:r>
      <w:r w:rsidR="009D6942" w:rsidRPr="00EC56CB">
        <w:rPr>
          <w:rFonts w:cs="Times New Roman"/>
          <w:i/>
          <w:iCs/>
          <w:sz w:val="22"/>
          <w:szCs w:val="22"/>
        </w:rPr>
        <w:t>Cristina Mas</w:t>
      </w:r>
    </w:p>
    <w:p w14:paraId="2B20BD05" w14:textId="000389DD" w:rsidR="006F26D6" w:rsidRPr="00EC56CB" w:rsidRDefault="00AD08D5" w:rsidP="00BB7081">
      <w:pPr>
        <w:pStyle w:val="ListParagraph"/>
        <w:widowControl w:val="0"/>
        <w:numPr>
          <w:ilvl w:val="1"/>
          <w:numId w:val="2"/>
        </w:numPr>
        <w:suppressAutoHyphens/>
        <w:rPr>
          <w:rFonts w:cs="Times New Roman"/>
          <w:i/>
          <w:iCs/>
          <w:sz w:val="22"/>
          <w:szCs w:val="22"/>
        </w:rPr>
      </w:pPr>
      <w:hyperlink r:id="rId39" w:history="1">
        <w:r w:rsidR="009C260E" w:rsidRPr="00EC56CB">
          <w:rPr>
            <w:rStyle w:val="Hyperlink"/>
            <w:rFonts w:cs="Times New Roman"/>
            <w:sz w:val="22"/>
            <w:szCs w:val="22"/>
          </w:rPr>
          <w:t>Personal Injury Committee</w:t>
        </w:r>
      </w:hyperlink>
      <w:r w:rsidR="009C260E" w:rsidRPr="00EC56CB">
        <w:rPr>
          <w:rFonts w:cs="Times New Roman"/>
          <w:sz w:val="22"/>
          <w:szCs w:val="22"/>
        </w:rPr>
        <w:t xml:space="preserve">, </w:t>
      </w:r>
      <w:r w:rsidR="009C260E" w:rsidRPr="00EC56CB">
        <w:rPr>
          <w:rFonts w:cs="Times New Roman"/>
          <w:i/>
          <w:iCs/>
          <w:sz w:val="22"/>
          <w:szCs w:val="22"/>
        </w:rPr>
        <w:t>Michael Levine &amp; Adam Finkel</w:t>
      </w:r>
    </w:p>
    <w:p w14:paraId="7AD41EBC" w14:textId="6AD8BC21" w:rsidR="009C260E" w:rsidRPr="00EC56CB" w:rsidRDefault="00AD08D5" w:rsidP="00BB7081">
      <w:pPr>
        <w:pStyle w:val="ListParagraph"/>
        <w:widowControl w:val="0"/>
        <w:numPr>
          <w:ilvl w:val="1"/>
          <w:numId w:val="2"/>
        </w:numPr>
        <w:suppressAutoHyphens/>
        <w:rPr>
          <w:rFonts w:cs="Times New Roman"/>
          <w:i/>
          <w:iCs/>
          <w:sz w:val="22"/>
          <w:szCs w:val="22"/>
        </w:rPr>
      </w:pPr>
      <w:hyperlink r:id="rId40" w:history="1">
        <w:r w:rsidR="009C260E" w:rsidRPr="00EC56CB">
          <w:rPr>
            <w:rStyle w:val="Hyperlink"/>
            <w:rFonts w:cs="Times New Roman"/>
            <w:sz w:val="22"/>
            <w:szCs w:val="22"/>
          </w:rPr>
          <w:t>Professionalism Committee</w:t>
        </w:r>
      </w:hyperlink>
      <w:r w:rsidR="009C260E" w:rsidRPr="00EC56CB">
        <w:rPr>
          <w:rFonts w:cs="Times New Roman"/>
          <w:sz w:val="22"/>
          <w:szCs w:val="22"/>
        </w:rPr>
        <w:t xml:space="preserve">, </w:t>
      </w:r>
      <w:r w:rsidR="009C260E" w:rsidRPr="00EC56CB">
        <w:rPr>
          <w:rFonts w:cs="Times New Roman"/>
          <w:i/>
          <w:iCs/>
          <w:sz w:val="22"/>
          <w:szCs w:val="22"/>
        </w:rPr>
        <w:t>Russel Jacobs</w:t>
      </w:r>
    </w:p>
    <w:p w14:paraId="2E0355CF" w14:textId="1AE843CD" w:rsidR="009C260E" w:rsidRPr="00EC56CB" w:rsidRDefault="00AD08D5" w:rsidP="00BB7081">
      <w:pPr>
        <w:pStyle w:val="ListParagraph"/>
        <w:widowControl w:val="0"/>
        <w:numPr>
          <w:ilvl w:val="1"/>
          <w:numId w:val="2"/>
        </w:numPr>
        <w:suppressAutoHyphens/>
        <w:rPr>
          <w:rFonts w:cs="Times New Roman"/>
          <w:i/>
          <w:iCs/>
          <w:sz w:val="22"/>
          <w:szCs w:val="22"/>
        </w:rPr>
      </w:pPr>
      <w:hyperlink r:id="rId41" w:history="1">
        <w:r w:rsidR="009C260E" w:rsidRPr="00EC56CB">
          <w:rPr>
            <w:rStyle w:val="Hyperlink"/>
            <w:rFonts w:cs="Times New Roman"/>
            <w:sz w:val="22"/>
            <w:szCs w:val="22"/>
          </w:rPr>
          <w:t>Real Property Committee</w:t>
        </w:r>
      </w:hyperlink>
      <w:r w:rsidR="009C260E" w:rsidRPr="00EC56CB">
        <w:rPr>
          <w:rFonts w:cs="Times New Roman"/>
          <w:sz w:val="22"/>
          <w:szCs w:val="22"/>
        </w:rPr>
        <w:t xml:space="preserve">, </w:t>
      </w:r>
      <w:r w:rsidR="009C260E" w:rsidRPr="00EC56CB">
        <w:rPr>
          <w:rFonts w:cs="Times New Roman"/>
          <w:i/>
          <w:iCs/>
          <w:sz w:val="22"/>
          <w:szCs w:val="22"/>
        </w:rPr>
        <w:t>Jonathan Newberg</w:t>
      </w:r>
    </w:p>
    <w:p w14:paraId="2390837E" w14:textId="07425A41" w:rsidR="009C260E" w:rsidRDefault="00AD08D5" w:rsidP="00BB7081">
      <w:pPr>
        <w:pStyle w:val="ListParagraph"/>
        <w:widowControl w:val="0"/>
        <w:numPr>
          <w:ilvl w:val="1"/>
          <w:numId w:val="2"/>
        </w:numPr>
        <w:suppressAutoHyphens/>
        <w:rPr>
          <w:rFonts w:cs="Times New Roman"/>
          <w:i/>
          <w:iCs/>
          <w:sz w:val="22"/>
          <w:szCs w:val="22"/>
        </w:rPr>
      </w:pPr>
      <w:hyperlink r:id="rId42" w:history="1">
        <w:r w:rsidR="009C260E" w:rsidRPr="00EC56CB">
          <w:rPr>
            <w:rStyle w:val="Hyperlink"/>
            <w:rFonts w:cs="Times New Roman"/>
            <w:sz w:val="22"/>
            <w:szCs w:val="22"/>
          </w:rPr>
          <w:t>Solo &amp; Small Firm Committee</w:t>
        </w:r>
      </w:hyperlink>
      <w:r w:rsidR="009C260E" w:rsidRPr="00EC56CB">
        <w:rPr>
          <w:rFonts w:cs="Times New Roman"/>
          <w:sz w:val="22"/>
          <w:szCs w:val="22"/>
        </w:rPr>
        <w:t xml:space="preserve">, </w:t>
      </w:r>
      <w:r w:rsidR="009C260E" w:rsidRPr="00EC56CB">
        <w:rPr>
          <w:rFonts w:cs="Times New Roman"/>
          <w:i/>
          <w:iCs/>
          <w:sz w:val="22"/>
          <w:szCs w:val="22"/>
        </w:rPr>
        <w:t>Paula Black &amp; Tammi Calarco</w:t>
      </w:r>
    </w:p>
    <w:p w14:paraId="178D11A2" w14:textId="58DFF6AB" w:rsidR="00DE19A7" w:rsidRPr="00EC56CB" w:rsidRDefault="00DE19A7" w:rsidP="00DE19A7">
      <w:pPr>
        <w:pStyle w:val="ListParagraph"/>
        <w:widowControl w:val="0"/>
        <w:numPr>
          <w:ilvl w:val="2"/>
          <w:numId w:val="2"/>
        </w:numPr>
        <w:suppressAutoHyphens/>
        <w:rPr>
          <w:rFonts w:cs="Times New Roman"/>
          <w:i/>
          <w:iCs/>
          <w:sz w:val="22"/>
          <w:szCs w:val="22"/>
        </w:rPr>
      </w:pPr>
      <w:r>
        <w:rPr>
          <w:rFonts w:cs="Times New Roman"/>
          <w:sz w:val="22"/>
          <w:szCs w:val="22"/>
        </w:rPr>
        <w:t>11/10 Happy Hour: $10 for members; $15 for nonmembers.  Also planning an April event that focuses on “Around Miami-Dade”</w:t>
      </w:r>
    </w:p>
    <w:p w14:paraId="0B44C57D" w14:textId="5B9BE75C" w:rsidR="009C260E" w:rsidRPr="00EC56CB" w:rsidRDefault="00AD08D5" w:rsidP="00BB7081">
      <w:pPr>
        <w:pStyle w:val="ListParagraph"/>
        <w:widowControl w:val="0"/>
        <w:numPr>
          <w:ilvl w:val="1"/>
          <w:numId w:val="2"/>
        </w:numPr>
        <w:suppressAutoHyphens/>
        <w:rPr>
          <w:rFonts w:cs="Times New Roman"/>
          <w:i/>
          <w:iCs/>
          <w:sz w:val="22"/>
          <w:szCs w:val="22"/>
        </w:rPr>
      </w:pPr>
      <w:hyperlink r:id="rId43" w:history="1">
        <w:r w:rsidR="009C260E" w:rsidRPr="00EC56CB">
          <w:rPr>
            <w:rStyle w:val="Hyperlink"/>
            <w:rFonts w:cs="Times New Roman"/>
            <w:sz w:val="22"/>
            <w:szCs w:val="22"/>
          </w:rPr>
          <w:t>Worker’s Compensation Committee</w:t>
        </w:r>
      </w:hyperlink>
      <w:r w:rsidR="009C260E" w:rsidRPr="00EC56CB">
        <w:rPr>
          <w:rFonts w:cs="Times New Roman"/>
          <w:sz w:val="22"/>
          <w:szCs w:val="22"/>
        </w:rPr>
        <w:t xml:space="preserve">, </w:t>
      </w:r>
      <w:r w:rsidR="009C260E" w:rsidRPr="00EC56CB">
        <w:rPr>
          <w:rFonts w:cs="Times New Roman"/>
          <w:i/>
          <w:iCs/>
          <w:sz w:val="22"/>
          <w:szCs w:val="22"/>
        </w:rPr>
        <w:t>Mar</w:t>
      </w:r>
      <w:r w:rsidR="008C7CCA" w:rsidRPr="00EC56CB">
        <w:rPr>
          <w:rFonts w:cs="Times New Roman"/>
          <w:i/>
          <w:iCs/>
          <w:sz w:val="22"/>
          <w:szCs w:val="22"/>
        </w:rPr>
        <w:t>k</w:t>
      </w:r>
      <w:r w:rsidR="009C260E" w:rsidRPr="00EC56CB">
        <w:rPr>
          <w:rFonts w:cs="Times New Roman"/>
          <w:i/>
          <w:iCs/>
          <w:sz w:val="22"/>
          <w:szCs w:val="22"/>
        </w:rPr>
        <w:t xml:space="preserve"> Edwards</w:t>
      </w:r>
    </w:p>
    <w:p w14:paraId="53A8C5E7" w14:textId="77777777" w:rsidR="00767DA1" w:rsidRPr="00EC56CB" w:rsidRDefault="00767DA1" w:rsidP="00767DA1">
      <w:pPr>
        <w:pStyle w:val="ListParagraph"/>
        <w:widowControl w:val="0"/>
        <w:suppressAutoHyphens/>
        <w:ind w:left="1860"/>
        <w:rPr>
          <w:rFonts w:cs="Times New Roman"/>
          <w:sz w:val="22"/>
          <w:szCs w:val="22"/>
        </w:rPr>
      </w:pPr>
    </w:p>
    <w:p w14:paraId="49A9FBCC" w14:textId="0019CC99" w:rsidR="00767DA1" w:rsidRPr="00EC56CB" w:rsidRDefault="008C7025" w:rsidP="008C7025">
      <w:pPr>
        <w:widowControl w:val="0"/>
        <w:numPr>
          <w:ilvl w:val="0"/>
          <w:numId w:val="2"/>
        </w:numPr>
        <w:suppressAutoHyphens/>
        <w:rPr>
          <w:rFonts w:cs="Times New Roman"/>
          <w:sz w:val="22"/>
          <w:szCs w:val="22"/>
        </w:rPr>
      </w:pPr>
      <w:r w:rsidRPr="00EC56CB">
        <w:rPr>
          <w:rFonts w:cs="Times New Roman"/>
          <w:sz w:val="22"/>
          <w:szCs w:val="22"/>
        </w:rPr>
        <w:t xml:space="preserve">Treasurer’s Report, </w:t>
      </w:r>
      <w:r w:rsidRPr="00EC56CB">
        <w:rPr>
          <w:rFonts w:cs="Times New Roman"/>
          <w:i/>
          <w:iCs/>
          <w:sz w:val="22"/>
          <w:szCs w:val="22"/>
        </w:rPr>
        <w:t>M</w:t>
      </w:r>
      <w:r w:rsidR="00B83CFF" w:rsidRPr="00EC56CB">
        <w:rPr>
          <w:rFonts w:cs="Times New Roman"/>
          <w:i/>
          <w:iCs/>
          <w:sz w:val="22"/>
          <w:szCs w:val="22"/>
        </w:rPr>
        <w:t>r</w:t>
      </w:r>
      <w:r w:rsidRPr="00EC56CB">
        <w:rPr>
          <w:rFonts w:cs="Times New Roman"/>
          <w:i/>
          <w:iCs/>
          <w:sz w:val="22"/>
          <w:szCs w:val="22"/>
        </w:rPr>
        <w:t xml:space="preserve">. </w:t>
      </w:r>
      <w:r w:rsidR="00856EDC" w:rsidRPr="00EC56CB">
        <w:rPr>
          <w:rFonts w:cs="Times New Roman"/>
          <w:i/>
          <w:iCs/>
          <w:sz w:val="22"/>
          <w:szCs w:val="22"/>
        </w:rPr>
        <w:t>Weissman</w:t>
      </w:r>
    </w:p>
    <w:p w14:paraId="1F04A4AA" w14:textId="0471E10C" w:rsidR="008C7CCA" w:rsidRPr="00EC56CB" w:rsidRDefault="00AD08D5" w:rsidP="007666D8">
      <w:pPr>
        <w:pStyle w:val="ListParagraph"/>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Hyperlink"/>
          <w:rFonts w:cs="Times New Roman"/>
          <w:color w:val="262626"/>
          <w:sz w:val="22"/>
          <w:szCs w:val="22"/>
          <w:u w:val="none"/>
        </w:rPr>
      </w:pPr>
      <w:hyperlink r:id="rId44" w:history="1">
        <w:r w:rsidR="008C7CCA" w:rsidRPr="00EC56CB">
          <w:rPr>
            <w:rStyle w:val="Hyperlink"/>
            <w:rFonts w:cs="Times New Roman"/>
            <w:sz w:val="22"/>
            <w:szCs w:val="22"/>
          </w:rPr>
          <w:t>Weekly Account Balances</w:t>
        </w:r>
      </w:hyperlink>
    </w:p>
    <w:p w14:paraId="6A59A7AC" w14:textId="3DCBED91" w:rsidR="007666D8" w:rsidRPr="00EC56CB" w:rsidRDefault="00AD08D5" w:rsidP="007666D8">
      <w:pPr>
        <w:pStyle w:val="ListParagraph"/>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Hyperlink"/>
          <w:rFonts w:cs="Times New Roman"/>
          <w:color w:val="262626"/>
          <w:sz w:val="22"/>
          <w:szCs w:val="22"/>
          <w:u w:val="none"/>
        </w:rPr>
      </w:pPr>
      <w:hyperlink r:id="rId45" w:history="1">
        <w:r w:rsidR="007666D8" w:rsidRPr="00EC56CB">
          <w:rPr>
            <w:rStyle w:val="Hyperlink"/>
            <w:rFonts w:cs="Times New Roman"/>
            <w:sz w:val="22"/>
            <w:szCs w:val="22"/>
          </w:rPr>
          <w:t>Cash Position Report</w:t>
        </w:r>
      </w:hyperlink>
    </w:p>
    <w:p w14:paraId="21F9A647" w14:textId="50962042" w:rsidR="00F46BF1" w:rsidRPr="00F46BF1" w:rsidRDefault="00F46BF1" w:rsidP="003A0F48">
      <w:pPr>
        <w:pStyle w:val="ListParagraph"/>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Total of all accounts: $</w:t>
      </w:r>
      <w:r w:rsidR="0064662B">
        <w:rPr>
          <w:rFonts w:cs="Times New Roman"/>
          <w:color w:val="262626"/>
          <w:sz w:val="22"/>
          <w:szCs w:val="22"/>
        </w:rPr>
        <w:t>569,180</w:t>
      </w:r>
    </w:p>
    <w:p w14:paraId="3829940E" w14:textId="0A6E91BD" w:rsidR="00F46BF1" w:rsidRPr="00F46BF1" w:rsidRDefault="00F46BF1" w:rsidP="003A0F48">
      <w:pPr>
        <w:pStyle w:val="ListParagraph"/>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 xml:space="preserve">Weekly balances as of </w:t>
      </w:r>
      <w:r w:rsidR="00DE19A7">
        <w:rPr>
          <w:rFonts w:cs="Times New Roman"/>
          <w:color w:val="262626"/>
          <w:sz w:val="22"/>
          <w:szCs w:val="22"/>
        </w:rPr>
        <w:t>10</w:t>
      </w:r>
      <w:r w:rsidRPr="00F46BF1">
        <w:rPr>
          <w:rFonts w:cs="Times New Roman"/>
          <w:color w:val="262626"/>
          <w:sz w:val="22"/>
          <w:szCs w:val="22"/>
        </w:rPr>
        <w:t>/1</w:t>
      </w:r>
      <w:r w:rsidR="009C2209">
        <w:rPr>
          <w:rFonts w:cs="Times New Roman"/>
          <w:color w:val="262626"/>
          <w:sz w:val="22"/>
          <w:szCs w:val="22"/>
        </w:rPr>
        <w:t>5</w:t>
      </w:r>
      <w:r w:rsidRPr="00F46BF1">
        <w:rPr>
          <w:rFonts w:cs="Times New Roman"/>
          <w:color w:val="262626"/>
          <w:sz w:val="22"/>
          <w:szCs w:val="22"/>
        </w:rPr>
        <w:t>/2021</w:t>
      </w:r>
    </w:p>
    <w:p w14:paraId="5365B96D" w14:textId="5C339D0E" w:rsidR="003A0F48" w:rsidRPr="00F46BF1" w:rsidRDefault="00F46BF1" w:rsidP="00F46BF1">
      <w:pPr>
        <w:pStyle w:val="ListParagraph"/>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 xml:space="preserve">DCBA </w:t>
      </w:r>
      <w:r w:rsidR="00D166BF" w:rsidRPr="00F46BF1">
        <w:rPr>
          <w:rFonts w:cs="Times New Roman"/>
          <w:color w:val="262626"/>
          <w:sz w:val="22"/>
          <w:szCs w:val="22"/>
        </w:rPr>
        <w:t>Iberia</w:t>
      </w:r>
      <w:r w:rsidRPr="00F46BF1">
        <w:rPr>
          <w:rFonts w:cs="Times New Roman"/>
          <w:color w:val="262626"/>
          <w:sz w:val="22"/>
          <w:szCs w:val="22"/>
        </w:rPr>
        <w:t xml:space="preserve"> Operating Account:</w:t>
      </w:r>
      <w:r w:rsidR="00D166BF" w:rsidRPr="00F46BF1">
        <w:rPr>
          <w:rFonts w:cs="Times New Roman"/>
          <w:color w:val="262626"/>
          <w:sz w:val="22"/>
          <w:szCs w:val="22"/>
        </w:rPr>
        <w:t xml:space="preserve"> </w:t>
      </w:r>
      <w:r w:rsidR="00DE19A7">
        <w:rPr>
          <w:rFonts w:cs="Times New Roman"/>
          <w:color w:val="262626"/>
          <w:sz w:val="22"/>
          <w:szCs w:val="22"/>
        </w:rPr>
        <w:t>$</w:t>
      </w:r>
      <w:r w:rsidR="0064662B">
        <w:rPr>
          <w:rFonts w:cs="Times New Roman"/>
          <w:color w:val="262626"/>
          <w:sz w:val="22"/>
          <w:szCs w:val="22"/>
        </w:rPr>
        <w:t>98,239</w:t>
      </w:r>
    </w:p>
    <w:p w14:paraId="137B5C61" w14:textId="4A4E5485" w:rsidR="00D166BF" w:rsidRPr="00F46BF1" w:rsidRDefault="00D166BF" w:rsidP="00F46BF1">
      <w:pPr>
        <w:pStyle w:val="ListParagraph"/>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 xml:space="preserve">LRS Iberia </w:t>
      </w:r>
      <w:r w:rsidR="00F46BF1" w:rsidRPr="00F46BF1">
        <w:rPr>
          <w:rFonts w:cs="Times New Roman"/>
          <w:color w:val="262626"/>
          <w:sz w:val="22"/>
          <w:szCs w:val="22"/>
        </w:rPr>
        <w:t xml:space="preserve">Operating Account: </w:t>
      </w:r>
      <w:r w:rsidR="0064662B">
        <w:rPr>
          <w:rFonts w:cs="Times New Roman"/>
          <w:color w:val="262626"/>
          <w:sz w:val="22"/>
          <w:szCs w:val="22"/>
        </w:rPr>
        <w:t>$76,841</w:t>
      </w:r>
    </w:p>
    <w:p w14:paraId="246A963E" w14:textId="25134BC5" w:rsidR="00F46BF1" w:rsidRPr="00F46BF1" w:rsidRDefault="00F46BF1" w:rsidP="00F46BF1">
      <w:pPr>
        <w:pStyle w:val="ListParagraph"/>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 xml:space="preserve">Iberia MMA Account: </w:t>
      </w:r>
      <w:r w:rsidR="0064662B">
        <w:rPr>
          <w:rFonts w:cs="Times New Roman"/>
          <w:color w:val="262626"/>
          <w:sz w:val="22"/>
          <w:szCs w:val="22"/>
        </w:rPr>
        <w:t>$10,966</w:t>
      </w:r>
    </w:p>
    <w:p w14:paraId="41F36FF5" w14:textId="2A10BF89" w:rsidR="00F46BF1" w:rsidRPr="00F46BF1" w:rsidRDefault="00F46BF1" w:rsidP="00F46BF1">
      <w:pPr>
        <w:pStyle w:val="ListParagraph"/>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Wells Fargo Platinum Savings Account:</w:t>
      </w:r>
      <w:r w:rsidR="0064662B">
        <w:rPr>
          <w:rFonts w:cs="Times New Roman"/>
          <w:color w:val="262626"/>
          <w:sz w:val="22"/>
          <w:szCs w:val="22"/>
        </w:rPr>
        <w:t xml:space="preserve"> $255,518</w:t>
      </w:r>
      <w:r w:rsidRPr="00F46BF1">
        <w:rPr>
          <w:rFonts w:cs="Times New Roman"/>
          <w:color w:val="262626"/>
          <w:sz w:val="22"/>
          <w:szCs w:val="22"/>
        </w:rPr>
        <w:t xml:space="preserve"> </w:t>
      </w:r>
    </w:p>
    <w:p w14:paraId="5F0DB359" w14:textId="37D0BFE0" w:rsidR="00F46BF1" w:rsidRPr="00F46BF1" w:rsidRDefault="00F46BF1" w:rsidP="00F46BF1">
      <w:pPr>
        <w:pStyle w:val="ListParagraph"/>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sidRPr="00F46BF1">
        <w:rPr>
          <w:rFonts w:cs="Times New Roman"/>
          <w:color w:val="262626"/>
          <w:sz w:val="22"/>
          <w:szCs w:val="22"/>
        </w:rPr>
        <w:t xml:space="preserve">YLS Operating Account: </w:t>
      </w:r>
      <w:r w:rsidR="0064662B">
        <w:rPr>
          <w:rFonts w:cs="Times New Roman"/>
          <w:color w:val="262626"/>
          <w:sz w:val="22"/>
          <w:szCs w:val="22"/>
        </w:rPr>
        <w:t>$127,616</w:t>
      </w:r>
    </w:p>
    <w:p w14:paraId="018A0AA9" w14:textId="07FE5E92" w:rsidR="004F7F1D" w:rsidRPr="00EC56CB" w:rsidRDefault="00AD08D5" w:rsidP="007666D8">
      <w:pPr>
        <w:pStyle w:val="ListParagraph"/>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hyperlink r:id="rId46" w:history="1">
        <w:r w:rsidR="00856EDC" w:rsidRPr="00EC56CB">
          <w:rPr>
            <w:rStyle w:val="Hyperlink"/>
            <w:rFonts w:cs="Times New Roman"/>
            <w:sz w:val="22"/>
            <w:szCs w:val="22"/>
          </w:rPr>
          <w:t xml:space="preserve">MDB </w:t>
        </w:r>
        <w:r w:rsidR="00DE19A7">
          <w:rPr>
            <w:rStyle w:val="Hyperlink"/>
            <w:rFonts w:cs="Times New Roman"/>
            <w:sz w:val="22"/>
            <w:szCs w:val="22"/>
          </w:rPr>
          <w:t xml:space="preserve">September </w:t>
        </w:r>
        <w:r w:rsidR="004F7F1D" w:rsidRPr="00EC56CB">
          <w:rPr>
            <w:rStyle w:val="Hyperlink"/>
            <w:rFonts w:cs="Times New Roman"/>
            <w:sz w:val="22"/>
            <w:szCs w:val="22"/>
          </w:rPr>
          <w:t>Monthly Report</w:t>
        </w:r>
      </w:hyperlink>
    </w:p>
    <w:p w14:paraId="3D2A6541" w14:textId="3CA28906" w:rsidR="004F7F1D" w:rsidRPr="00EC56CB" w:rsidRDefault="00AD08D5" w:rsidP="007666D8">
      <w:pPr>
        <w:pStyle w:val="ListParagraph"/>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hyperlink r:id="rId47" w:history="1">
        <w:r w:rsidR="004F7F1D" w:rsidRPr="00EC56CB">
          <w:rPr>
            <w:rStyle w:val="Hyperlink"/>
            <w:rFonts w:cs="Times New Roman"/>
            <w:sz w:val="22"/>
            <w:szCs w:val="22"/>
          </w:rPr>
          <w:t xml:space="preserve">LRS </w:t>
        </w:r>
        <w:r w:rsidR="00DE19A7">
          <w:rPr>
            <w:rStyle w:val="Hyperlink"/>
            <w:rFonts w:cs="Times New Roman"/>
            <w:sz w:val="22"/>
            <w:szCs w:val="22"/>
          </w:rPr>
          <w:t>September</w:t>
        </w:r>
        <w:r w:rsidR="00856EDC" w:rsidRPr="00EC56CB">
          <w:rPr>
            <w:rStyle w:val="Hyperlink"/>
            <w:rFonts w:cs="Times New Roman"/>
            <w:sz w:val="22"/>
            <w:szCs w:val="22"/>
          </w:rPr>
          <w:t xml:space="preserve"> </w:t>
        </w:r>
        <w:r w:rsidR="004F7F1D" w:rsidRPr="00EC56CB">
          <w:rPr>
            <w:rStyle w:val="Hyperlink"/>
            <w:rFonts w:cs="Times New Roman"/>
            <w:sz w:val="22"/>
            <w:szCs w:val="22"/>
          </w:rPr>
          <w:t>Monthly Report</w:t>
        </w:r>
      </w:hyperlink>
    </w:p>
    <w:p w14:paraId="50E1692C" w14:textId="578A9984" w:rsidR="00C23FB9" w:rsidRPr="004842A9" w:rsidRDefault="00AD08D5" w:rsidP="002D1686">
      <w:pPr>
        <w:pStyle w:val="ListParagraph"/>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Hyperlink"/>
          <w:rFonts w:cs="Times New Roman"/>
          <w:color w:val="262626"/>
          <w:sz w:val="22"/>
          <w:szCs w:val="22"/>
          <w:u w:val="none"/>
        </w:rPr>
      </w:pPr>
      <w:hyperlink r:id="rId48" w:history="1">
        <w:r w:rsidR="004F7F1D" w:rsidRPr="00EC56CB">
          <w:rPr>
            <w:rStyle w:val="Hyperlink"/>
            <w:rFonts w:cs="Times New Roman"/>
            <w:sz w:val="22"/>
            <w:szCs w:val="22"/>
          </w:rPr>
          <w:t>Retreat Financial Report</w:t>
        </w:r>
      </w:hyperlink>
    </w:p>
    <w:p w14:paraId="7B304626" w14:textId="5B3D969B" w:rsidR="004842A9" w:rsidRPr="004842A9" w:rsidRDefault="009C2209" w:rsidP="004842A9">
      <w:pPr>
        <w:pStyle w:val="ListParagraph"/>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r>
        <w:rPr>
          <w:rStyle w:val="Hyperlink"/>
          <w:rFonts w:cs="Times New Roman"/>
          <w:sz w:val="22"/>
          <w:szCs w:val="22"/>
          <w:u w:val="none"/>
        </w:rPr>
        <w:t>P</w:t>
      </w:r>
      <w:r w:rsidR="004842A9" w:rsidRPr="004842A9">
        <w:rPr>
          <w:rStyle w:val="Hyperlink"/>
          <w:rFonts w:cs="Times New Roman"/>
          <w:sz w:val="22"/>
          <w:szCs w:val="22"/>
          <w:u w:val="none"/>
        </w:rPr>
        <w:t>ending; will provide finalized totals next month</w:t>
      </w:r>
    </w:p>
    <w:p w14:paraId="74F014AF" w14:textId="77777777" w:rsidR="00F27554" w:rsidRPr="00EC56CB" w:rsidRDefault="00F27554" w:rsidP="002D1686">
      <w:pPr>
        <w:pBdr>
          <w:top w:val="none" w:sz="0" w:space="0" w:color="auto"/>
          <w:left w:val="none" w:sz="0" w:space="0" w:color="auto"/>
          <w:bottom w:val="none" w:sz="0" w:space="0" w:color="auto"/>
          <w:right w:val="none" w:sz="0" w:space="0" w:color="auto"/>
          <w:between w:val="none" w:sz="0" w:space="0" w:color="auto"/>
          <w:bar w:val="none" w:sz="0" w:color="auto"/>
        </w:pBdr>
        <w:jc w:val="both"/>
        <w:rPr>
          <w:rFonts w:cs="Times New Roman"/>
          <w:color w:val="262626"/>
          <w:sz w:val="22"/>
          <w:szCs w:val="22"/>
        </w:rPr>
      </w:pPr>
    </w:p>
    <w:p w14:paraId="7AB15515" w14:textId="2D08493E" w:rsidR="005F3722" w:rsidRPr="00EC56CB" w:rsidRDefault="00FD701C" w:rsidP="002D1686">
      <w:pPr>
        <w:widowControl w:val="0"/>
        <w:numPr>
          <w:ilvl w:val="0"/>
          <w:numId w:val="2"/>
        </w:numPr>
        <w:suppressAutoHyphens/>
        <w:jc w:val="both"/>
        <w:rPr>
          <w:rFonts w:cs="Times New Roman"/>
          <w:i/>
          <w:iCs/>
          <w:sz w:val="22"/>
          <w:szCs w:val="22"/>
        </w:rPr>
      </w:pPr>
      <w:r w:rsidRPr="00EC56CB">
        <w:rPr>
          <w:rFonts w:cs="Times New Roman"/>
          <w:sz w:val="22"/>
          <w:szCs w:val="22"/>
        </w:rPr>
        <w:t xml:space="preserve">Secretary’s Report, </w:t>
      </w:r>
      <w:r w:rsidRPr="00EC56CB">
        <w:rPr>
          <w:rFonts w:cs="Times New Roman"/>
          <w:i/>
          <w:iCs/>
          <w:sz w:val="22"/>
          <w:szCs w:val="22"/>
        </w:rPr>
        <w:t xml:space="preserve">Ms. </w:t>
      </w:r>
      <w:r w:rsidR="00B83CFF" w:rsidRPr="00EC56CB">
        <w:rPr>
          <w:rFonts w:cs="Times New Roman"/>
          <w:i/>
          <w:iCs/>
          <w:sz w:val="22"/>
          <w:szCs w:val="22"/>
        </w:rPr>
        <w:t>Morgan-Joseph</w:t>
      </w:r>
    </w:p>
    <w:p w14:paraId="31EE8865" w14:textId="5E389540" w:rsidR="00C23FB9" w:rsidRPr="00DE0B33" w:rsidRDefault="00C23FB9" w:rsidP="002D1686">
      <w:pPr>
        <w:widowControl w:val="0"/>
        <w:numPr>
          <w:ilvl w:val="1"/>
          <w:numId w:val="2"/>
        </w:numPr>
        <w:suppressAutoHyphens/>
        <w:jc w:val="both"/>
        <w:rPr>
          <w:rFonts w:cs="Times New Roman"/>
          <w:i/>
          <w:iCs/>
          <w:sz w:val="22"/>
          <w:szCs w:val="22"/>
        </w:rPr>
      </w:pPr>
      <w:r w:rsidRPr="00EC56CB">
        <w:rPr>
          <w:rFonts w:cs="Times New Roman"/>
          <w:sz w:val="22"/>
          <w:szCs w:val="22"/>
        </w:rPr>
        <w:t>Ch</w:t>
      </w:r>
      <w:r w:rsidR="00DE0B33">
        <w:rPr>
          <w:rFonts w:cs="Times New Roman"/>
          <w:sz w:val="22"/>
          <w:szCs w:val="22"/>
        </w:rPr>
        <w:t>arise presented for the Bench &amp; Bar committee:</w:t>
      </w:r>
    </w:p>
    <w:p w14:paraId="73F6944F" w14:textId="2D6BF423" w:rsidR="00DE0B33" w:rsidRPr="00DE0B33" w:rsidRDefault="00DE0B33" w:rsidP="00DE0B33">
      <w:pPr>
        <w:widowControl w:val="0"/>
        <w:numPr>
          <w:ilvl w:val="2"/>
          <w:numId w:val="2"/>
        </w:numPr>
        <w:suppressAutoHyphens/>
        <w:jc w:val="both"/>
        <w:rPr>
          <w:rFonts w:cs="Times New Roman"/>
          <w:sz w:val="22"/>
          <w:szCs w:val="22"/>
        </w:rPr>
      </w:pPr>
      <w:r w:rsidRPr="00DE0B33">
        <w:rPr>
          <w:rFonts w:cs="Times New Roman"/>
          <w:sz w:val="22"/>
          <w:szCs w:val="22"/>
        </w:rPr>
        <w:t>Date announcement: Friday, April 22, 2022 – Event will be virtual</w:t>
      </w:r>
    </w:p>
    <w:p w14:paraId="25B50ECE" w14:textId="7A60FE44" w:rsidR="00DE0B33" w:rsidRPr="00DE0B33" w:rsidRDefault="00DE0B33" w:rsidP="00DE0B33">
      <w:pPr>
        <w:widowControl w:val="0"/>
        <w:numPr>
          <w:ilvl w:val="2"/>
          <w:numId w:val="2"/>
        </w:numPr>
        <w:suppressAutoHyphens/>
        <w:jc w:val="both"/>
        <w:rPr>
          <w:rFonts w:cs="Times New Roman"/>
          <w:sz w:val="22"/>
          <w:szCs w:val="22"/>
        </w:rPr>
      </w:pPr>
      <w:r w:rsidRPr="00DE0B33">
        <w:rPr>
          <w:rFonts w:cs="Times New Roman"/>
          <w:sz w:val="22"/>
          <w:szCs w:val="22"/>
        </w:rPr>
        <w:t xml:space="preserve">Committee will began meeting in November to plan session topics, panelists, theme, and potential keynote speakers. </w:t>
      </w:r>
    </w:p>
    <w:p w14:paraId="3BC2A160" w14:textId="2E05B008" w:rsidR="00DE0B33" w:rsidRPr="00DE0B33" w:rsidRDefault="00DE0B33" w:rsidP="00DE0B33">
      <w:pPr>
        <w:widowControl w:val="0"/>
        <w:numPr>
          <w:ilvl w:val="2"/>
          <w:numId w:val="2"/>
        </w:numPr>
        <w:suppressAutoHyphens/>
        <w:jc w:val="both"/>
        <w:rPr>
          <w:rFonts w:cs="Times New Roman"/>
          <w:sz w:val="22"/>
          <w:szCs w:val="22"/>
        </w:rPr>
      </w:pPr>
      <w:r w:rsidRPr="00DE0B33">
        <w:rPr>
          <w:rFonts w:cs="Times New Roman"/>
          <w:sz w:val="22"/>
          <w:szCs w:val="22"/>
        </w:rPr>
        <w:t>Committee Chairs are asked to provide their proposed panels with speakers by Wednesday, December 1, 2021. We are requesting panels of no more than four (4) speakers and encouraging diverse panelists and judges.</w:t>
      </w:r>
    </w:p>
    <w:p w14:paraId="26CA9C4E" w14:textId="77777777" w:rsidR="00B83CFF" w:rsidRPr="00EC56CB" w:rsidRDefault="00B83CFF" w:rsidP="002D1686">
      <w:pPr>
        <w:widowControl w:val="0"/>
        <w:suppressAutoHyphens/>
        <w:ind w:left="1440"/>
        <w:jc w:val="both"/>
        <w:rPr>
          <w:rFonts w:cs="Times New Roman"/>
          <w:sz w:val="22"/>
          <w:szCs w:val="22"/>
        </w:rPr>
      </w:pPr>
    </w:p>
    <w:p w14:paraId="33636CC3" w14:textId="64C7A3AE" w:rsidR="008C7025" w:rsidRPr="009C2209" w:rsidRDefault="008C7025" w:rsidP="002D1686">
      <w:pPr>
        <w:widowControl w:val="0"/>
        <w:numPr>
          <w:ilvl w:val="0"/>
          <w:numId w:val="2"/>
        </w:numPr>
        <w:suppressAutoHyphens/>
        <w:jc w:val="both"/>
        <w:rPr>
          <w:rFonts w:cs="Times New Roman"/>
          <w:sz w:val="22"/>
          <w:szCs w:val="22"/>
        </w:rPr>
      </w:pPr>
      <w:r w:rsidRPr="00EC56CB">
        <w:rPr>
          <w:rFonts w:cs="Times New Roman"/>
          <w:sz w:val="22"/>
          <w:szCs w:val="22"/>
        </w:rPr>
        <w:t xml:space="preserve">Vice President’s Report, </w:t>
      </w:r>
      <w:r w:rsidRPr="00EC56CB">
        <w:rPr>
          <w:rFonts w:cs="Times New Roman"/>
          <w:i/>
          <w:iCs/>
          <w:sz w:val="22"/>
          <w:szCs w:val="22"/>
        </w:rPr>
        <w:t>M</w:t>
      </w:r>
      <w:r w:rsidR="00856EDC" w:rsidRPr="00EC56CB">
        <w:rPr>
          <w:rFonts w:cs="Times New Roman"/>
          <w:i/>
          <w:iCs/>
          <w:sz w:val="22"/>
          <w:szCs w:val="22"/>
        </w:rPr>
        <w:t>s</w:t>
      </w:r>
      <w:r w:rsidRPr="00EC56CB">
        <w:rPr>
          <w:rFonts w:cs="Times New Roman"/>
          <w:i/>
          <w:iCs/>
          <w:sz w:val="22"/>
          <w:szCs w:val="22"/>
        </w:rPr>
        <w:t xml:space="preserve">. </w:t>
      </w:r>
      <w:r w:rsidR="00B83CFF" w:rsidRPr="00EC56CB">
        <w:rPr>
          <w:rFonts w:cs="Times New Roman"/>
          <w:i/>
          <w:iCs/>
          <w:sz w:val="22"/>
          <w:szCs w:val="22"/>
        </w:rPr>
        <w:t>Russomanno</w:t>
      </w:r>
    </w:p>
    <w:p w14:paraId="59DF2F37" w14:textId="602AC973" w:rsidR="009C2209" w:rsidRPr="00EC56CB" w:rsidRDefault="009C2209" w:rsidP="009C2209">
      <w:pPr>
        <w:widowControl w:val="0"/>
        <w:numPr>
          <w:ilvl w:val="1"/>
          <w:numId w:val="2"/>
        </w:numPr>
        <w:suppressAutoHyphens/>
        <w:jc w:val="both"/>
        <w:rPr>
          <w:rFonts w:cs="Times New Roman"/>
          <w:sz w:val="22"/>
          <w:szCs w:val="22"/>
        </w:rPr>
      </w:pPr>
      <w:r>
        <w:rPr>
          <w:rFonts w:cs="Times New Roman"/>
          <w:sz w:val="22"/>
          <w:szCs w:val="22"/>
        </w:rPr>
        <w:t>Suzette presented under the membership committee</w:t>
      </w:r>
    </w:p>
    <w:p w14:paraId="058A0EDC" w14:textId="77777777" w:rsidR="00767DA1" w:rsidRPr="00EC56CB" w:rsidRDefault="00767DA1" w:rsidP="002D1686">
      <w:pPr>
        <w:widowControl w:val="0"/>
        <w:suppressAutoHyphens/>
        <w:ind w:left="1440"/>
        <w:jc w:val="both"/>
        <w:rPr>
          <w:rFonts w:cs="Times New Roman"/>
          <w:sz w:val="22"/>
          <w:szCs w:val="22"/>
        </w:rPr>
      </w:pPr>
    </w:p>
    <w:p w14:paraId="5AA23897" w14:textId="07ECCA78" w:rsidR="007666D8" w:rsidRPr="00EC56CB" w:rsidRDefault="00FD701C" w:rsidP="002D1686">
      <w:pPr>
        <w:pStyle w:val="ListParagraph"/>
        <w:widowControl w:val="0"/>
        <w:numPr>
          <w:ilvl w:val="0"/>
          <w:numId w:val="2"/>
        </w:numPr>
        <w:suppressAutoHyphens/>
        <w:jc w:val="both"/>
        <w:rPr>
          <w:rFonts w:cs="Times New Roman"/>
          <w:i/>
          <w:iCs/>
          <w:sz w:val="22"/>
          <w:szCs w:val="22"/>
        </w:rPr>
      </w:pPr>
      <w:r w:rsidRPr="00EC56CB">
        <w:rPr>
          <w:rFonts w:cs="Times New Roman"/>
          <w:sz w:val="22"/>
          <w:szCs w:val="22"/>
        </w:rPr>
        <w:t>President-Elect’s Report</w:t>
      </w:r>
      <w:r w:rsidR="009D6942" w:rsidRPr="00EC56CB">
        <w:rPr>
          <w:rFonts w:cs="Times New Roman"/>
          <w:sz w:val="22"/>
          <w:szCs w:val="22"/>
        </w:rPr>
        <w:t xml:space="preserve">, </w:t>
      </w:r>
      <w:r w:rsidRPr="00EC56CB">
        <w:rPr>
          <w:rFonts w:cs="Times New Roman"/>
          <w:i/>
          <w:iCs/>
          <w:sz w:val="22"/>
          <w:szCs w:val="22"/>
        </w:rPr>
        <w:t>M</w:t>
      </w:r>
      <w:r w:rsidR="00B83CFF" w:rsidRPr="00EC56CB">
        <w:rPr>
          <w:rFonts w:cs="Times New Roman"/>
          <w:i/>
          <w:iCs/>
          <w:sz w:val="22"/>
          <w:szCs w:val="22"/>
        </w:rPr>
        <w:t>r</w:t>
      </w:r>
      <w:r w:rsidRPr="00EC56CB">
        <w:rPr>
          <w:rFonts w:cs="Times New Roman"/>
          <w:i/>
          <w:iCs/>
          <w:sz w:val="22"/>
          <w:szCs w:val="22"/>
        </w:rPr>
        <w:t xml:space="preserve">. </w:t>
      </w:r>
      <w:r w:rsidR="00B83CFF" w:rsidRPr="00EC56CB">
        <w:rPr>
          <w:rFonts w:cs="Times New Roman"/>
          <w:i/>
          <w:iCs/>
          <w:sz w:val="22"/>
          <w:szCs w:val="22"/>
        </w:rPr>
        <w:t>Slade</w:t>
      </w:r>
    </w:p>
    <w:p w14:paraId="7851E8EC" w14:textId="4E8563E0" w:rsidR="00767DA1" w:rsidRPr="00EC56CB" w:rsidRDefault="00C23FB9" w:rsidP="00DE0B33">
      <w:pPr>
        <w:pStyle w:val="ListParagraph"/>
        <w:widowControl w:val="0"/>
        <w:numPr>
          <w:ilvl w:val="1"/>
          <w:numId w:val="2"/>
        </w:numPr>
        <w:suppressAutoHyphens/>
        <w:jc w:val="both"/>
        <w:rPr>
          <w:rFonts w:cs="Times New Roman"/>
          <w:i/>
          <w:iCs/>
          <w:sz w:val="22"/>
          <w:szCs w:val="22"/>
        </w:rPr>
      </w:pPr>
      <w:r w:rsidRPr="00EC56CB">
        <w:rPr>
          <w:rFonts w:cs="Times New Roman"/>
          <w:sz w:val="22"/>
          <w:szCs w:val="22"/>
        </w:rPr>
        <w:t xml:space="preserve">Roger </w:t>
      </w:r>
      <w:r w:rsidR="00DE0B33">
        <w:rPr>
          <w:rFonts w:cs="Times New Roman"/>
          <w:sz w:val="22"/>
          <w:szCs w:val="22"/>
        </w:rPr>
        <w:t xml:space="preserve">immediately joined the membership committee and encouraged everyone to </w:t>
      </w:r>
      <w:r w:rsidR="000A02AC">
        <w:rPr>
          <w:rFonts w:cs="Times New Roman"/>
          <w:sz w:val="22"/>
          <w:szCs w:val="22"/>
        </w:rPr>
        <w:t xml:space="preserve">actively work to bring in new </w:t>
      </w:r>
      <w:r w:rsidR="0092608C">
        <w:rPr>
          <w:rFonts w:cs="Times New Roman"/>
          <w:sz w:val="22"/>
          <w:szCs w:val="22"/>
        </w:rPr>
        <w:t>members.</w:t>
      </w:r>
    </w:p>
    <w:p w14:paraId="324F1A5B" w14:textId="5D1CF452" w:rsidR="005F3722" w:rsidRPr="00EC56CB" w:rsidRDefault="005F3722" w:rsidP="0092608C">
      <w:pPr>
        <w:widowControl w:val="0"/>
        <w:suppressAutoHyphens/>
        <w:jc w:val="both"/>
        <w:rPr>
          <w:rFonts w:cs="Times New Roman"/>
          <w:sz w:val="22"/>
          <w:szCs w:val="22"/>
        </w:rPr>
      </w:pPr>
    </w:p>
    <w:p w14:paraId="17F25F40" w14:textId="39DBD153" w:rsidR="00B83CFF" w:rsidRPr="00EC56CB" w:rsidRDefault="00856EDC" w:rsidP="002D1686">
      <w:pPr>
        <w:widowControl w:val="0"/>
        <w:numPr>
          <w:ilvl w:val="0"/>
          <w:numId w:val="2"/>
        </w:numPr>
        <w:suppressAutoHyphens/>
        <w:jc w:val="both"/>
        <w:rPr>
          <w:rFonts w:cs="Times New Roman"/>
          <w:sz w:val="22"/>
          <w:szCs w:val="22"/>
        </w:rPr>
      </w:pPr>
      <w:r w:rsidRPr="00EC56CB">
        <w:rPr>
          <w:rFonts w:cs="Times New Roman"/>
          <w:sz w:val="22"/>
          <w:szCs w:val="22"/>
        </w:rPr>
        <w:t xml:space="preserve">Executive Director’s Report, </w:t>
      </w:r>
      <w:r w:rsidRPr="00EC56CB">
        <w:rPr>
          <w:rFonts w:cs="Times New Roman"/>
          <w:i/>
          <w:iCs/>
          <w:sz w:val="22"/>
          <w:szCs w:val="22"/>
        </w:rPr>
        <w:t>Mr. Berlin</w:t>
      </w:r>
    </w:p>
    <w:p w14:paraId="53937338" w14:textId="64E05FC2" w:rsidR="009D6942" w:rsidRPr="00EC56CB" w:rsidRDefault="009D6942" w:rsidP="002D1686">
      <w:pPr>
        <w:pStyle w:val="ListParagraph"/>
        <w:widowControl w:val="0"/>
        <w:numPr>
          <w:ilvl w:val="1"/>
          <w:numId w:val="2"/>
        </w:numPr>
        <w:suppressAutoHyphens/>
        <w:jc w:val="both"/>
        <w:rPr>
          <w:rFonts w:cs="Times New Roman"/>
          <w:sz w:val="22"/>
          <w:szCs w:val="22"/>
        </w:rPr>
      </w:pPr>
      <w:r w:rsidRPr="00EC56CB">
        <w:rPr>
          <w:rFonts w:cs="Times New Roman"/>
          <w:sz w:val="22"/>
          <w:szCs w:val="22"/>
        </w:rPr>
        <w:t>Events Manager</w:t>
      </w:r>
    </w:p>
    <w:p w14:paraId="7B2445F8" w14:textId="03735135" w:rsidR="005440E2" w:rsidRPr="00EC56CB" w:rsidRDefault="005440E2" w:rsidP="002D1686">
      <w:pPr>
        <w:pStyle w:val="ListParagraph"/>
        <w:widowControl w:val="0"/>
        <w:numPr>
          <w:ilvl w:val="2"/>
          <w:numId w:val="2"/>
        </w:numPr>
        <w:suppressAutoHyphens/>
        <w:jc w:val="both"/>
        <w:rPr>
          <w:rFonts w:cs="Times New Roman"/>
          <w:sz w:val="22"/>
          <w:szCs w:val="22"/>
        </w:rPr>
      </w:pPr>
      <w:r w:rsidRPr="00EC56CB">
        <w:rPr>
          <w:rFonts w:cs="Times New Roman"/>
          <w:sz w:val="22"/>
          <w:szCs w:val="22"/>
        </w:rPr>
        <w:lastRenderedPageBreak/>
        <w:t xml:space="preserve">MDB </w:t>
      </w:r>
      <w:r w:rsidR="00DE0B33">
        <w:rPr>
          <w:rFonts w:cs="Times New Roman"/>
          <w:sz w:val="22"/>
          <w:szCs w:val="22"/>
        </w:rPr>
        <w:t>has a new events manager, Zee</w:t>
      </w:r>
    </w:p>
    <w:p w14:paraId="7FBC506E" w14:textId="39BDCA6C" w:rsidR="00126088" w:rsidRPr="00EC56CB" w:rsidRDefault="00126088" w:rsidP="002D1686">
      <w:pPr>
        <w:pStyle w:val="ListParagraph"/>
        <w:widowControl w:val="0"/>
        <w:numPr>
          <w:ilvl w:val="1"/>
          <w:numId w:val="2"/>
        </w:numPr>
        <w:suppressAutoHyphens/>
        <w:jc w:val="both"/>
        <w:rPr>
          <w:rFonts w:cs="Times New Roman"/>
          <w:sz w:val="22"/>
          <w:szCs w:val="22"/>
        </w:rPr>
      </w:pPr>
      <w:r w:rsidRPr="00EC56CB">
        <w:rPr>
          <w:rFonts w:cs="Times New Roman"/>
          <w:sz w:val="22"/>
          <w:szCs w:val="22"/>
        </w:rPr>
        <w:t>Building Condition</w:t>
      </w:r>
    </w:p>
    <w:p w14:paraId="410B659B" w14:textId="40DB4F60" w:rsidR="005440E2" w:rsidRPr="00EC56CB" w:rsidRDefault="005440E2" w:rsidP="002D1686">
      <w:pPr>
        <w:pStyle w:val="ListParagraph"/>
        <w:widowControl w:val="0"/>
        <w:numPr>
          <w:ilvl w:val="2"/>
          <w:numId w:val="2"/>
        </w:numPr>
        <w:suppressAutoHyphens/>
        <w:jc w:val="both"/>
        <w:rPr>
          <w:rFonts w:cs="Times New Roman"/>
          <w:sz w:val="22"/>
          <w:szCs w:val="22"/>
        </w:rPr>
      </w:pPr>
      <w:r w:rsidRPr="00EC56CB">
        <w:rPr>
          <w:rFonts w:cs="Times New Roman"/>
          <w:sz w:val="22"/>
          <w:szCs w:val="22"/>
        </w:rPr>
        <w:t xml:space="preserve">Bret explained that </w:t>
      </w:r>
      <w:proofErr w:type="gramStart"/>
      <w:r w:rsidRPr="00EC56CB">
        <w:rPr>
          <w:rFonts w:cs="Times New Roman"/>
          <w:sz w:val="22"/>
          <w:szCs w:val="22"/>
        </w:rPr>
        <w:t xml:space="preserve">the </w:t>
      </w:r>
      <w:r w:rsidR="00DE0B33">
        <w:rPr>
          <w:rFonts w:cs="Times New Roman"/>
          <w:sz w:val="22"/>
          <w:szCs w:val="22"/>
        </w:rPr>
        <w:t>we</w:t>
      </w:r>
      <w:proofErr w:type="gramEnd"/>
      <w:r w:rsidR="00DE0B33">
        <w:rPr>
          <w:rFonts w:cs="Times New Roman"/>
          <w:sz w:val="22"/>
          <w:szCs w:val="22"/>
        </w:rPr>
        <w:t xml:space="preserve"> are waiting for the bank’s appraisal for the closing</w:t>
      </w:r>
      <w:r w:rsidR="0012586B" w:rsidRPr="00EC56CB">
        <w:rPr>
          <w:rFonts w:cs="Times New Roman"/>
          <w:sz w:val="22"/>
          <w:szCs w:val="22"/>
        </w:rPr>
        <w:t>.</w:t>
      </w:r>
    </w:p>
    <w:p w14:paraId="0CCC861E" w14:textId="43B38B85" w:rsidR="002A6926" w:rsidRPr="000C68A6" w:rsidRDefault="00DE0B33" w:rsidP="000C68A6">
      <w:pPr>
        <w:pStyle w:val="ListParagraph"/>
        <w:widowControl w:val="0"/>
        <w:numPr>
          <w:ilvl w:val="1"/>
          <w:numId w:val="2"/>
        </w:numPr>
        <w:suppressAutoHyphens/>
        <w:jc w:val="both"/>
        <w:rPr>
          <w:rFonts w:cs="Times New Roman"/>
          <w:sz w:val="22"/>
          <w:szCs w:val="22"/>
        </w:rPr>
      </w:pPr>
      <w:r>
        <w:rPr>
          <w:rFonts w:cs="Times New Roman"/>
          <w:sz w:val="22"/>
          <w:szCs w:val="22"/>
        </w:rPr>
        <w:t>General Membership Luncheon</w:t>
      </w:r>
      <w:r w:rsidR="000C68A6">
        <w:rPr>
          <w:rFonts w:cs="Times New Roman"/>
          <w:sz w:val="22"/>
          <w:szCs w:val="22"/>
        </w:rPr>
        <w:t xml:space="preserve"> Sponsors</w:t>
      </w:r>
    </w:p>
    <w:p w14:paraId="05CF08D1" w14:textId="647F2BEC" w:rsidR="009D6942" w:rsidRDefault="009D6942" w:rsidP="002D1686">
      <w:pPr>
        <w:pStyle w:val="ListParagraph"/>
        <w:widowControl w:val="0"/>
        <w:numPr>
          <w:ilvl w:val="1"/>
          <w:numId w:val="2"/>
        </w:numPr>
        <w:suppressAutoHyphens/>
        <w:jc w:val="both"/>
        <w:rPr>
          <w:rFonts w:cs="Times New Roman"/>
          <w:sz w:val="22"/>
          <w:szCs w:val="22"/>
        </w:rPr>
      </w:pPr>
      <w:r w:rsidRPr="00EC56CB">
        <w:rPr>
          <w:rFonts w:cs="Times New Roman"/>
          <w:sz w:val="22"/>
          <w:szCs w:val="22"/>
        </w:rPr>
        <w:t>Annual Sponsorship</w:t>
      </w:r>
      <w:r w:rsidR="00126088" w:rsidRPr="00EC56CB">
        <w:rPr>
          <w:rFonts w:cs="Times New Roman"/>
          <w:sz w:val="22"/>
          <w:szCs w:val="22"/>
        </w:rPr>
        <w:t>s</w:t>
      </w:r>
    </w:p>
    <w:p w14:paraId="7DC4F331" w14:textId="3F9AD863" w:rsidR="009C2209" w:rsidRDefault="009C2209" w:rsidP="009C2209">
      <w:pPr>
        <w:pStyle w:val="ListParagraph"/>
        <w:widowControl w:val="0"/>
        <w:numPr>
          <w:ilvl w:val="2"/>
          <w:numId w:val="2"/>
        </w:numPr>
        <w:suppressAutoHyphens/>
        <w:jc w:val="both"/>
        <w:rPr>
          <w:rFonts w:cs="Times New Roman"/>
          <w:sz w:val="22"/>
          <w:szCs w:val="22"/>
        </w:rPr>
      </w:pPr>
      <w:r>
        <w:rPr>
          <w:rFonts w:cs="Times New Roman"/>
          <w:sz w:val="22"/>
          <w:szCs w:val="22"/>
        </w:rPr>
        <w:t>Bret encouraged board members to introduce him to potential sponsors for the board.</w:t>
      </w:r>
    </w:p>
    <w:p w14:paraId="54EE3F5E" w14:textId="77777777" w:rsidR="00DE0B33" w:rsidRPr="00EC56CB" w:rsidRDefault="00DE0B33" w:rsidP="00DE0B33">
      <w:pPr>
        <w:pStyle w:val="ListParagraph"/>
        <w:widowControl w:val="0"/>
        <w:suppressAutoHyphens/>
        <w:ind w:left="840"/>
        <w:jc w:val="both"/>
        <w:rPr>
          <w:rFonts w:cs="Times New Roman"/>
          <w:sz w:val="22"/>
          <w:szCs w:val="22"/>
        </w:rPr>
      </w:pPr>
    </w:p>
    <w:p w14:paraId="058E7C51" w14:textId="2A20D484" w:rsidR="00A54744" w:rsidRPr="00EC56CB" w:rsidRDefault="00A54744" w:rsidP="002D1686">
      <w:pPr>
        <w:pStyle w:val="ListParagraph"/>
        <w:widowControl w:val="0"/>
        <w:numPr>
          <w:ilvl w:val="0"/>
          <w:numId w:val="2"/>
        </w:numPr>
        <w:suppressAutoHyphens/>
        <w:jc w:val="both"/>
        <w:rPr>
          <w:rStyle w:val="Hyperlink"/>
          <w:rFonts w:cs="Times New Roman"/>
          <w:sz w:val="22"/>
          <w:szCs w:val="22"/>
          <w:u w:val="none"/>
        </w:rPr>
      </w:pPr>
      <w:r w:rsidRPr="00EC56CB">
        <w:rPr>
          <w:rStyle w:val="Hyperlink"/>
          <w:rFonts w:cs="Times New Roman"/>
          <w:sz w:val="22"/>
          <w:szCs w:val="22"/>
          <w:u w:val="none"/>
        </w:rPr>
        <w:t xml:space="preserve">New Business </w:t>
      </w:r>
    </w:p>
    <w:p w14:paraId="50AE2893" w14:textId="781A3EFC" w:rsidR="000A02AC" w:rsidRDefault="000A02AC" w:rsidP="000A02AC">
      <w:pPr>
        <w:pStyle w:val="ListParagraph"/>
        <w:widowControl w:val="0"/>
        <w:numPr>
          <w:ilvl w:val="1"/>
          <w:numId w:val="2"/>
        </w:numPr>
        <w:suppressAutoHyphens/>
        <w:jc w:val="both"/>
        <w:rPr>
          <w:rFonts w:cs="Times New Roman"/>
          <w:sz w:val="22"/>
          <w:szCs w:val="22"/>
        </w:rPr>
      </w:pPr>
      <w:r>
        <w:rPr>
          <w:rFonts w:cs="Times New Roman"/>
          <w:sz w:val="22"/>
          <w:szCs w:val="22"/>
        </w:rPr>
        <w:t>Director Spotlight</w:t>
      </w:r>
    </w:p>
    <w:p w14:paraId="21EF481A" w14:textId="0191266F" w:rsidR="000A02AC" w:rsidRPr="00EC56CB" w:rsidRDefault="000A02AC" w:rsidP="000A02AC">
      <w:pPr>
        <w:pStyle w:val="ListParagraph"/>
        <w:widowControl w:val="0"/>
        <w:numPr>
          <w:ilvl w:val="2"/>
          <w:numId w:val="2"/>
        </w:numPr>
        <w:suppressAutoHyphens/>
        <w:jc w:val="both"/>
        <w:rPr>
          <w:rStyle w:val="Hyperlink"/>
          <w:rFonts w:cs="Times New Roman"/>
          <w:sz w:val="22"/>
          <w:szCs w:val="22"/>
          <w:u w:val="none"/>
        </w:rPr>
      </w:pPr>
      <w:r>
        <w:rPr>
          <w:rFonts w:cs="Times New Roman"/>
          <w:sz w:val="22"/>
          <w:szCs w:val="22"/>
        </w:rPr>
        <w:t xml:space="preserve">Sabrina proposed that the bar would begin recognizing directors, committee chairs, and executive members in the newsletter. </w:t>
      </w:r>
    </w:p>
    <w:p w14:paraId="4E26EDF0" w14:textId="77777777" w:rsidR="00310A82" w:rsidRPr="00EC56CB" w:rsidRDefault="00310A82" w:rsidP="00310A82">
      <w:pPr>
        <w:pStyle w:val="ListParagraph"/>
        <w:widowControl w:val="0"/>
        <w:tabs>
          <w:tab w:val="left" w:pos="1860"/>
        </w:tabs>
        <w:suppressAutoHyphens/>
        <w:ind w:left="1620"/>
        <w:rPr>
          <w:rStyle w:val="Hyperlink"/>
          <w:rFonts w:cs="Times New Roman"/>
          <w:sz w:val="22"/>
          <w:szCs w:val="22"/>
          <w:u w:val="none"/>
        </w:rPr>
      </w:pPr>
    </w:p>
    <w:p w14:paraId="016900E9" w14:textId="6969B688" w:rsidR="00BF71AD" w:rsidRPr="00EC56CB" w:rsidRDefault="00BF71AD" w:rsidP="00BF71AD">
      <w:pPr>
        <w:widowControl w:val="0"/>
        <w:numPr>
          <w:ilvl w:val="0"/>
          <w:numId w:val="2"/>
        </w:numPr>
        <w:suppressAutoHyphens/>
        <w:jc w:val="both"/>
        <w:rPr>
          <w:rFonts w:cs="Times New Roman"/>
          <w:sz w:val="22"/>
          <w:szCs w:val="22"/>
        </w:rPr>
      </w:pPr>
      <w:r w:rsidRPr="00EC56CB">
        <w:rPr>
          <w:rFonts w:cs="Times New Roman"/>
          <w:sz w:val="22"/>
          <w:szCs w:val="22"/>
        </w:rPr>
        <w:t>Old Business</w:t>
      </w:r>
      <w:r>
        <w:rPr>
          <w:rFonts w:cs="Times New Roman"/>
          <w:sz w:val="22"/>
          <w:szCs w:val="22"/>
        </w:rPr>
        <w:t xml:space="preserve"> </w:t>
      </w:r>
    </w:p>
    <w:p w14:paraId="345493A2" w14:textId="77777777" w:rsidR="00BF71AD" w:rsidRPr="00EC56CB" w:rsidRDefault="00BF71AD" w:rsidP="00BF71AD">
      <w:pPr>
        <w:pStyle w:val="ListParagraph"/>
        <w:widowControl w:val="0"/>
        <w:numPr>
          <w:ilvl w:val="1"/>
          <w:numId w:val="2"/>
        </w:numPr>
        <w:suppressAutoHyphens/>
        <w:jc w:val="both"/>
        <w:rPr>
          <w:rFonts w:cs="Times New Roman"/>
          <w:sz w:val="22"/>
          <w:szCs w:val="22"/>
        </w:rPr>
      </w:pPr>
      <w:r w:rsidRPr="00EC56CB">
        <w:rPr>
          <w:rFonts w:cs="Times New Roman"/>
          <w:sz w:val="22"/>
          <w:szCs w:val="22"/>
        </w:rPr>
        <w:t>Celeste Muir Award</w:t>
      </w:r>
    </w:p>
    <w:p w14:paraId="383409B9" w14:textId="59EB3884" w:rsidR="00E12B44" w:rsidRDefault="000A02AC" w:rsidP="000A02AC">
      <w:pPr>
        <w:pStyle w:val="ListParagraph"/>
        <w:widowControl w:val="0"/>
        <w:numPr>
          <w:ilvl w:val="2"/>
          <w:numId w:val="2"/>
        </w:numPr>
        <w:suppressAutoHyphens/>
        <w:jc w:val="both"/>
        <w:rPr>
          <w:rFonts w:cs="Times New Roman"/>
          <w:sz w:val="22"/>
          <w:szCs w:val="22"/>
        </w:rPr>
      </w:pPr>
      <w:r>
        <w:rPr>
          <w:rFonts w:cs="Times New Roman"/>
          <w:sz w:val="22"/>
          <w:szCs w:val="22"/>
        </w:rPr>
        <w:t xml:space="preserve">Sabrina presented that the </w:t>
      </w:r>
      <w:r w:rsidR="0006679C">
        <w:rPr>
          <w:rFonts w:cs="Times New Roman"/>
          <w:sz w:val="22"/>
          <w:szCs w:val="22"/>
        </w:rPr>
        <w:t>executive committee</w:t>
      </w:r>
      <w:r>
        <w:rPr>
          <w:rFonts w:cs="Times New Roman"/>
          <w:sz w:val="22"/>
          <w:szCs w:val="22"/>
        </w:rPr>
        <w:t xml:space="preserve"> had previously recommended in </w:t>
      </w:r>
      <w:r w:rsidR="009C2209">
        <w:rPr>
          <w:rFonts w:cs="Times New Roman"/>
          <w:sz w:val="22"/>
          <w:szCs w:val="22"/>
        </w:rPr>
        <w:t xml:space="preserve">the </w:t>
      </w:r>
      <w:r>
        <w:rPr>
          <w:rFonts w:cs="Times New Roman"/>
          <w:sz w:val="22"/>
          <w:szCs w:val="22"/>
        </w:rPr>
        <w:t xml:space="preserve">January 2021 </w:t>
      </w:r>
      <w:r w:rsidR="009C2209">
        <w:rPr>
          <w:rFonts w:cs="Times New Roman"/>
          <w:sz w:val="22"/>
          <w:szCs w:val="22"/>
        </w:rPr>
        <w:t xml:space="preserve">executive committee meeting </w:t>
      </w:r>
      <w:r>
        <w:rPr>
          <w:rFonts w:cs="Times New Roman"/>
          <w:sz w:val="22"/>
          <w:szCs w:val="22"/>
        </w:rPr>
        <w:t xml:space="preserve">that the board should </w:t>
      </w:r>
      <w:r w:rsidR="009C2209">
        <w:rPr>
          <w:rFonts w:cs="Times New Roman"/>
          <w:sz w:val="22"/>
          <w:szCs w:val="22"/>
        </w:rPr>
        <w:t>create and fund the award.</w:t>
      </w:r>
    </w:p>
    <w:p w14:paraId="33A43C95" w14:textId="2F03E5A2" w:rsidR="006F784B" w:rsidRDefault="006F784B" w:rsidP="000A02AC">
      <w:pPr>
        <w:pStyle w:val="ListParagraph"/>
        <w:widowControl w:val="0"/>
        <w:numPr>
          <w:ilvl w:val="2"/>
          <w:numId w:val="2"/>
        </w:numPr>
        <w:suppressAutoHyphens/>
        <w:jc w:val="both"/>
        <w:rPr>
          <w:rFonts w:cs="Times New Roman"/>
          <w:sz w:val="22"/>
          <w:szCs w:val="22"/>
        </w:rPr>
      </w:pPr>
      <w:r>
        <w:rPr>
          <w:rFonts w:cs="Times New Roman"/>
          <w:sz w:val="22"/>
          <w:szCs w:val="22"/>
        </w:rPr>
        <w:t>Roger moved for approval of the exe</w:t>
      </w:r>
      <w:r w:rsidR="0006679C">
        <w:rPr>
          <w:rFonts w:cs="Times New Roman"/>
          <w:sz w:val="22"/>
          <w:szCs w:val="22"/>
        </w:rPr>
        <w:t xml:space="preserve">cutive committee </w:t>
      </w:r>
      <w:proofErr w:type="gramStart"/>
      <w:r w:rsidR="0006679C">
        <w:rPr>
          <w:rFonts w:cs="Times New Roman"/>
          <w:sz w:val="22"/>
          <w:szCs w:val="22"/>
        </w:rPr>
        <w:t>recommendation;</w:t>
      </w:r>
      <w:proofErr w:type="gramEnd"/>
      <w:r w:rsidR="0006679C">
        <w:rPr>
          <w:rFonts w:cs="Times New Roman"/>
          <w:sz w:val="22"/>
          <w:szCs w:val="22"/>
        </w:rPr>
        <w:t xml:space="preserve"> </w:t>
      </w:r>
      <w:r w:rsidR="00957F07">
        <w:rPr>
          <w:rFonts w:cs="Times New Roman"/>
          <w:sz w:val="22"/>
          <w:szCs w:val="22"/>
        </w:rPr>
        <w:t xml:space="preserve">Marc </w:t>
      </w:r>
      <w:r w:rsidR="00964F3F">
        <w:rPr>
          <w:rFonts w:cs="Times New Roman"/>
          <w:sz w:val="22"/>
          <w:szCs w:val="22"/>
        </w:rPr>
        <w:t>2nd.</w:t>
      </w:r>
    </w:p>
    <w:p w14:paraId="37132AAB" w14:textId="6AE5E6CC" w:rsidR="000A02AC" w:rsidRDefault="000A02AC" w:rsidP="000A02AC">
      <w:pPr>
        <w:pStyle w:val="ListParagraph"/>
        <w:widowControl w:val="0"/>
        <w:numPr>
          <w:ilvl w:val="2"/>
          <w:numId w:val="2"/>
        </w:numPr>
        <w:suppressAutoHyphens/>
        <w:jc w:val="both"/>
        <w:rPr>
          <w:rFonts w:cs="Times New Roman"/>
          <w:sz w:val="22"/>
          <w:szCs w:val="22"/>
        </w:rPr>
      </w:pPr>
      <w:r>
        <w:rPr>
          <w:rFonts w:cs="Times New Roman"/>
          <w:sz w:val="22"/>
          <w:szCs w:val="22"/>
        </w:rPr>
        <w:t xml:space="preserve">The board voted and approved the award 17:1. </w:t>
      </w:r>
      <w:r w:rsidR="00964F3F">
        <w:rPr>
          <w:rFonts w:cs="Times New Roman"/>
          <w:sz w:val="22"/>
          <w:szCs w:val="22"/>
        </w:rPr>
        <w:t>Motion p</w:t>
      </w:r>
      <w:r>
        <w:rPr>
          <w:rFonts w:cs="Times New Roman"/>
          <w:sz w:val="22"/>
          <w:szCs w:val="22"/>
        </w:rPr>
        <w:t>assed.</w:t>
      </w:r>
    </w:p>
    <w:p w14:paraId="49CA7C95" w14:textId="77777777" w:rsidR="000A02AC" w:rsidRPr="000A02AC" w:rsidRDefault="000A02AC" w:rsidP="000A02AC">
      <w:pPr>
        <w:pStyle w:val="ListParagraph"/>
        <w:widowControl w:val="0"/>
        <w:suppressAutoHyphens/>
        <w:ind w:left="1800"/>
        <w:jc w:val="both"/>
        <w:rPr>
          <w:rFonts w:cs="Times New Roman"/>
          <w:sz w:val="22"/>
          <w:szCs w:val="22"/>
        </w:rPr>
      </w:pPr>
    </w:p>
    <w:p w14:paraId="3D6A4938" w14:textId="32EC73CF" w:rsidR="00CD7B4B" w:rsidRDefault="00E94926" w:rsidP="00E15553">
      <w:pPr>
        <w:numPr>
          <w:ilvl w:val="0"/>
          <w:numId w:val="2"/>
        </w:numPr>
        <w:suppressAutoHyphens/>
        <w:rPr>
          <w:rFonts w:cs="Times New Roman"/>
          <w:sz w:val="22"/>
          <w:szCs w:val="22"/>
        </w:rPr>
      </w:pPr>
      <w:r w:rsidRPr="00EC56CB">
        <w:rPr>
          <w:rFonts w:cs="Times New Roman"/>
          <w:sz w:val="22"/>
          <w:szCs w:val="22"/>
        </w:rPr>
        <w:t>Adjourn</w:t>
      </w:r>
      <w:r w:rsidR="00B56D6D" w:rsidRPr="00EC56CB">
        <w:rPr>
          <w:rFonts w:cs="Times New Roman"/>
          <w:sz w:val="22"/>
          <w:szCs w:val="22"/>
        </w:rPr>
        <w:t>ment</w:t>
      </w:r>
      <w:r w:rsidR="003A5979" w:rsidRPr="00EC56CB">
        <w:rPr>
          <w:rFonts w:cs="Times New Roman"/>
          <w:sz w:val="22"/>
          <w:szCs w:val="22"/>
        </w:rPr>
        <w:t xml:space="preserve"> at 7:23PM</w:t>
      </w:r>
    </w:p>
    <w:p w14:paraId="3423A810" w14:textId="6678079F" w:rsidR="003B5FF4" w:rsidRPr="00EC56CB" w:rsidRDefault="003B5FF4" w:rsidP="003B5FF4">
      <w:pPr>
        <w:numPr>
          <w:ilvl w:val="1"/>
          <w:numId w:val="2"/>
        </w:numPr>
        <w:suppressAutoHyphens/>
        <w:rPr>
          <w:rFonts w:cs="Times New Roman"/>
          <w:sz w:val="22"/>
          <w:szCs w:val="22"/>
        </w:rPr>
      </w:pPr>
      <w:r>
        <w:rPr>
          <w:rFonts w:cs="Times New Roman"/>
          <w:sz w:val="22"/>
          <w:szCs w:val="22"/>
        </w:rPr>
        <w:t xml:space="preserve">Motion </w:t>
      </w:r>
      <w:r w:rsidR="0061234B">
        <w:rPr>
          <w:rFonts w:cs="Times New Roman"/>
          <w:sz w:val="22"/>
          <w:szCs w:val="22"/>
        </w:rPr>
        <w:t xml:space="preserve">made by </w:t>
      </w:r>
      <w:proofErr w:type="gramStart"/>
      <w:r w:rsidR="0061234B">
        <w:rPr>
          <w:rFonts w:cs="Times New Roman"/>
          <w:sz w:val="22"/>
          <w:szCs w:val="22"/>
        </w:rPr>
        <w:t>Stu;</w:t>
      </w:r>
      <w:proofErr w:type="gramEnd"/>
      <w:r w:rsidR="0061234B">
        <w:rPr>
          <w:rFonts w:cs="Times New Roman"/>
          <w:sz w:val="22"/>
          <w:szCs w:val="22"/>
        </w:rPr>
        <w:t xml:space="preserve"> </w:t>
      </w:r>
      <w:r w:rsidR="006F784B">
        <w:rPr>
          <w:rFonts w:cs="Times New Roman"/>
          <w:sz w:val="22"/>
          <w:szCs w:val="22"/>
        </w:rPr>
        <w:t xml:space="preserve">2nd </w:t>
      </w:r>
      <w:proofErr w:type="spellStart"/>
      <w:r w:rsidR="006F784B">
        <w:rPr>
          <w:rFonts w:cs="Times New Roman"/>
          <w:sz w:val="22"/>
          <w:szCs w:val="22"/>
        </w:rPr>
        <w:t>en</w:t>
      </w:r>
      <w:proofErr w:type="spellEnd"/>
      <w:r w:rsidR="006F784B">
        <w:rPr>
          <w:rFonts w:cs="Times New Roman"/>
          <w:sz w:val="22"/>
          <w:szCs w:val="22"/>
        </w:rPr>
        <w:t xml:space="preserve"> masse</w:t>
      </w:r>
    </w:p>
    <w:sectPr w:rsidR="003B5FF4" w:rsidRPr="00EC56CB" w:rsidSect="00BF71AD">
      <w:type w:val="continuous"/>
      <w:pgSz w:w="12240" w:h="15840"/>
      <w:pgMar w:top="245" w:right="1440" w:bottom="28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3F53D" w14:textId="77777777" w:rsidR="005969EE" w:rsidRDefault="005969EE">
      <w:r>
        <w:separator/>
      </w:r>
    </w:p>
  </w:endnote>
  <w:endnote w:type="continuationSeparator" w:id="0">
    <w:p w14:paraId="30E164FC" w14:textId="77777777" w:rsidR="005969EE" w:rsidRDefault="0059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7FDA" w14:textId="77777777" w:rsidR="00F144C3" w:rsidRDefault="00F144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9BA9" w14:textId="77777777" w:rsidR="00F144C3" w:rsidRDefault="00F144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9663" w14:textId="77777777" w:rsidR="00F144C3" w:rsidRDefault="00F14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B747" w14:textId="77777777" w:rsidR="005969EE" w:rsidRDefault="005969EE">
      <w:r>
        <w:separator/>
      </w:r>
    </w:p>
  </w:footnote>
  <w:footnote w:type="continuationSeparator" w:id="0">
    <w:p w14:paraId="11F88EBB" w14:textId="77777777" w:rsidR="005969EE" w:rsidRDefault="00596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19CD9" w14:textId="77777777" w:rsidR="00F144C3" w:rsidRDefault="00F144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6DE3" w14:textId="77777777" w:rsidR="00F144C3" w:rsidRDefault="00F144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4F059" w14:textId="77777777" w:rsidR="00F144C3" w:rsidRDefault="00F144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75236"/>
    <w:multiLevelType w:val="hybridMultilevel"/>
    <w:tmpl w:val="620CFC7E"/>
    <w:lvl w:ilvl="0" w:tplc="6C8A4C4C">
      <w:numFmt w:val="bullet"/>
      <w:lvlText w:val="-"/>
      <w:lvlJc w:val="left"/>
      <w:pPr>
        <w:ind w:left="2220" w:hanging="360"/>
      </w:pPr>
      <w:rPr>
        <w:rFonts w:ascii="Calibri" w:eastAsia="Arial Unicode MS" w:hAnsi="Calibri" w:cs="Calibri"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29694A02"/>
    <w:multiLevelType w:val="hybridMultilevel"/>
    <w:tmpl w:val="D08E8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81695D"/>
    <w:multiLevelType w:val="hybridMultilevel"/>
    <w:tmpl w:val="019653AE"/>
    <w:numStyleLink w:val="ImportedStyle1"/>
  </w:abstractNum>
  <w:abstractNum w:abstractNumId="3" w15:restartNumberingAfterBreak="0">
    <w:nsid w:val="52D4602E"/>
    <w:multiLevelType w:val="hybridMultilevel"/>
    <w:tmpl w:val="019653AE"/>
    <w:styleLink w:val="ImportedStyle1"/>
    <w:lvl w:ilvl="0" w:tplc="A1C6C64C">
      <w:start w:val="1"/>
      <w:numFmt w:val="decimal"/>
      <w:lvlText w:val="%1."/>
      <w:lvlJc w:val="left"/>
      <w:pPr>
        <w:ind w:left="1440" w:hanging="6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F5AA36CC">
      <w:start w:val="1"/>
      <w:numFmt w:val="lowerLetter"/>
      <w:lvlText w:val="%2."/>
      <w:lvlJc w:val="left"/>
      <w:pPr>
        <w:ind w:left="16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1B089B8">
      <w:start w:val="1"/>
      <w:numFmt w:val="lowerRoman"/>
      <w:lvlText w:val="%3."/>
      <w:lvlJc w:val="left"/>
      <w:pPr>
        <w:tabs>
          <w:tab w:val="left" w:pos="1860"/>
        </w:tabs>
        <w:ind w:left="258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E3026C7C">
      <w:start w:val="1"/>
      <w:numFmt w:val="decimal"/>
      <w:lvlText w:val="%4."/>
      <w:lvlJc w:val="left"/>
      <w:pPr>
        <w:tabs>
          <w:tab w:val="left" w:pos="1860"/>
        </w:tabs>
        <w:ind w:left="33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248C042">
      <w:start w:val="1"/>
      <w:numFmt w:val="lowerLetter"/>
      <w:lvlText w:val="%5."/>
      <w:lvlJc w:val="left"/>
      <w:pPr>
        <w:tabs>
          <w:tab w:val="left" w:pos="1860"/>
        </w:tabs>
        <w:ind w:left="40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52872A8">
      <w:start w:val="1"/>
      <w:numFmt w:val="lowerRoman"/>
      <w:lvlText w:val="%6."/>
      <w:lvlJc w:val="left"/>
      <w:pPr>
        <w:tabs>
          <w:tab w:val="left" w:pos="1860"/>
        </w:tabs>
        <w:ind w:left="474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3B9AE546">
      <w:start w:val="1"/>
      <w:numFmt w:val="decimal"/>
      <w:lvlText w:val="%7."/>
      <w:lvlJc w:val="left"/>
      <w:pPr>
        <w:tabs>
          <w:tab w:val="left" w:pos="1860"/>
        </w:tabs>
        <w:ind w:left="54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A28D2C">
      <w:start w:val="1"/>
      <w:numFmt w:val="lowerLetter"/>
      <w:lvlText w:val="%8."/>
      <w:lvlJc w:val="left"/>
      <w:pPr>
        <w:tabs>
          <w:tab w:val="left" w:pos="1860"/>
        </w:tabs>
        <w:ind w:left="61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BC684E">
      <w:start w:val="1"/>
      <w:numFmt w:val="lowerRoman"/>
      <w:lvlText w:val="%9."/>
      <w:lvlJc w:val="left"/>
      <w:pPr>
        <w:tabs>
          <w:tab w:val="left" w:pos="1860"/>
        </w:tabs>
        <w:ind w:left="6900"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lvlOverride w:ilvl="0">
      <w:lvl w:ilvl="0" w:tplc="9872F572">
        <w:start w:val="1"/>
        <w:numFmt w:val="decimal"/>
        <w:lvlText w:val="%1."/>
        <w:lvlJc w:val="left"/>
        <w:pPr>
          <w:ind w:left="660" w:hanging="660"/>
        </w:pPr>
        <w:rPr>
          <w:rFonts w:ascii="Calibri" w:eastAsia="Arial"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1303C40">
        <w:start w:val="1"/>
        <w:numFmt w:val="lowerLetter"/>
        <w:lvlText w:val="%2."/>
        <w:lvlJc w:val="left"/>
        <w:pPr>
          <w:ind w:left="84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tplc="EA1CCDBE">
        <w:start w:val="1"/>
        <w:numFmt w:val="lowerRoman"/>
        <w:lvlText w:val="%3."/>
        <w:lvlJc w:val="left"/>
        <w:pPr>
          <w:tabs>
            <w:tab w:val="left" w:pos="1080"/>
          </w:tabs>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5AC5A40">
        <w:start w:val="1"/>
        <w:numFmt w:val="decimal"/>
        <w:lvlText w:val="%4."/>
        <w:lvlJc w:val="left"/>
        <w:pPr>
          <w:tabs>
            <w:tab w:val="left" w:pos="108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3450D0">
        <w:start w:val="1"/>
        <w:numFmt w:val="lowerLetter"/>
        <w:lvlText w:val="%5."/>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847DAE">
        <w:start w:val="1"/>
        <w:numFmt w:val="lowerRoman"/>
        <w:lvlText w:val="%6."/>
        <w:lvlJc w:val="left"/>
        <w:pPr>
          <w:tabs>
            <w:tab w:val="left" w:pos="1080"/>
          </w:tabs>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8A5A7E">
        <w:start w:val="1"/>
        <w:numFmt w:val="decimal"/>
        <w:lvlText w:val="%7."/>
        <w:lvlJc w:val="left"/>
        <w:pPr>
          <w:tabs>
            <w:tab w:val="left" w:pos="108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AACC44">
        <w:start w:val="1"/>
        <w:numFmt w:val="lowerLetter"/>
        <w:lvlText w:val="%8."/>
        <w:lvlJc w:val="left"/>
        <w:pPr>
          <w:tabs>
            <w:tab w:val="left" w:pos="108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630786C">
        <w:start w:val="1"/>
        <w:numFmt w:val="lowerRoman"/>
        <w:lvlText w:val="%9."/>
        <w:lvlJc w:val="left"/>
        <w:pPr>
          <w:tabs>
            <w:tab w:val="left" w:pos="1080"/>
          </w:tabs>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0"/>
  </w:num>
  <w:num w:numId="4">
    <w:abstractNumId w:val="2"/>
  </w:num>
  <w:num w:numId="5">
    <w:abstractNumId w:val="2"/>
    <w:lvlOverride w:ilvl="0">
      <w:lvl w:ilvl="0" w:tplc="9872F572">
        <w:start w:val="1"/>
        <w:numFmt w:val="decimal"/>
        <w:lvlText w:val="%1."/>
        <w:lvlJc w:val="left"/>
        <w:pPr>
          <w:ind w:left="1380" w:hanging="660"/>
        </w:pPr>
        <w:rPr>
          <w:rFonts w:ascii="Arial" w:eastAsia="Arial" w:hAnsi="Arial" w:cs="Aria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A1303C40">
        <w:start w:val="1"/>
        <w:numFmt w:val="decimal"/>
        <w:lvlText w:val="%2."/>
        <w:lvlJc w:val="left"/>
        <w:pPr>
          <w:ind w:left="18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EA1CCDBE">
        <w:start w:val="1"/>
        <w:numFmt w:val="decimal"/>
        <w:lvlText w:val="%3."/>
        <w:lvlJc w:val="left"/>
        <w:pPr>
          <w:tabs>
            <w:tab w:val="left" w:pos="1860"/>
          </w:tabs>
          <w:ind w:left="258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A5AC5A40">
        <w:start w:val="1"/>
        <w:numFmt w:val="decimal"/>
        <w:lvlText w:val="%4."/>
        <w:lvlJc w:val="left"/>
        <w:pPr>
          <w:tabs>
            <w:tab w:val="left" w:pos="1860"/>
          </w:tabs>
          <w:ind w:left="33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C63450D0">
        <w:start w:val="1"/>
        <w:numFmt w:val="decimal"/>
        <w:lvlText w:val="%5."/>
        <w:lvlJc w:val="left"/>
        <w:pPr>
          <w:tabs>
            <w:tab w:val="left" w:pos="1860"/>
          </w:tabs>
          <w:ind w:left="40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A0847DAE">
        <w:start w:val="1"/>
        <w:numFmt w:val="decimal"/>
        <w:lvlText w:val="%6."/>
        <w:lvlJc w:val="left"/>
        <w:pPr>
          <w:tabs>
            <w:tab w:val="left" w:pos="1860"/>
          </w:tabs>
          <w:ind w:left="474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E58A5A7E">
        <w:start w:val="1"/>
        <w:numFmt w:val="decimal"/>
        <w:lvlText w:val="%7."/>
        <w:lvlJc w:val="left"/>
        <w:pPr>
          <w:tabs>
            <w:tab w:val="left" w:pos="1860"/>
          </w:tabs>
          <w:ind w:left="54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ECAACC44">
        <w:start w:val="1"/>
        <w:numFmt w:val="decimal"/>
        <w:lvlText w:val="%8."/>
        <w:lvlJc w:val="left"/>
        <w:pPr>
          <w:tabs>
            <w:tab w:val="left" w:pos="1860"/>
          </w:tabs>
          <w:ind w:left="61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D630786C">
        <w:start w:val="1"/>
        <w:numFmt w:val="decimal"/>
        <w:lvlText w:val="%9."/>
        <w:lvlJc w:val="left"/>
        <w:pPr>
          <w:tabs>
            <w:tab w:val="left" w:pos="1860"/>
          </w:tabs>
          <w:ind w:left="690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B4B"/>
    <w:rsid w:val="00000572"/>
    <w:rsid w:val="0002022E"/>
    <w:rsid w:val="00036DA1"/>
    <w:rsid w:val="0003738F"/>
    <w:rsid w:val="000520AB"/>
    <w:rsid w:val="0006679C"/>
    <w:rsid w:val="0007075C"/>
    <w:rsid w:val="00080AD0"/>
    <w:rsid w:val="00093BC9"/>
    <w:rsid w:val="00094BC3"/>
    <w:rsid w:val="000A02AC"/>
    <w:rsid w:val="000A215B"/>
    <w:rsid w:val="000C68A6"/>
    <w:rsid w:val="000C76A3"/>
    <w:rsid w:val="000D649D"/>
    <w:rsid w:val="000E7FCB"/>
    <w:rsid w:val="000F52A6"/>
    <w:rsid w:val="00104539"/>
    <w:rsid w:val="001047F2"/>
    <w:rsid w:val="001048C9"/>
    <w:rsid w:val="00115FF0"/>
    <w:rsid w:val="001246BB"/>
    <w:rsid w:val="0012586B"/>
    <w:rsid w:val="00126088"/>
    <w:rsid w:val="00132153"/>
    <w:rsid w:val="00136821"/>
    <w:rsid w:val="00174C6B"/>
    <w:rsid w:val="001826B5"/>
    <w:rsid w:val="00185F70"/>
    <w:rsid w:val="0019248B"/>
    <w:rsid w:val="001938B9"/>
    <w:rsid w:val="001C32CA"/>
    <w:rsid w:val="001C4185"/>
    <w:rsid w:val="001D0B5D"/>
    <w:rsid w:val="001D60EA"/>
    <w:rsid w:val="001E01A1"/>
    <w:rsid w:val="001E3CE1"/>
    <w:rsid w:val="001E3D26"/>
    <w:rsid w:val="001E6384"/>
    <w:rsid w:val="001F1378"/>
    <w:rsid w:val="001F6BEA"/>
    <w:rsid w:val="00232B94"/>
    <w:rsid w:val="002608B4"/>
    <w:rsid w:val="0026136C"/>
    <w:rsid w:val="00267B49"/>
    <w:rsid w:val="00272BD8"/>
    <w:rsid w:val="002859B2"/>
    <w:rsid w:val="002A6926"/>
    <w:rsid w:val="002C1C90"/>
    <w:rsid w:val="002D1686"/>
    <w:rsid w:val="002D7DBB"/>
    <w:rsid w:val="00310A82"/>
    <w:rsid w:val="00323E41"/>
    <w:rsid w:val="003261CC"/>
    <w:rsid w:val="00353442"/>
    <w:rsid w:val="00356075"/>
    <w:rsid w:val="003A0F48"/>
    <w:rsid w:val="003A5979"/>
    <w:rsid w:val="003B5FF4"/>
    <w:rsid w:val="003C48A5"/>
    <w:rsid w:val="003D0D86"/>
    <w:rsid w:val="00403858"/>
    <w:rsid w:val="00430AC5"/>
    <w:rsid w:val="004433AE"/>
    <w:rsid w:val="004842A9"/>
    <w:rsid w:val="004B32F1"/>
    <w:rsid w:val="004B5391"/>
    <w:rsid w:val="004D376C"/>
    <w:rsid w:val="004E2094"/>
    <w:rsid w:val="004E678F"/>
    <w:rsid w:val="004E769E"/>
    <w:rsid w:val="004F5F7B"/>
    <w:rsid w:val="004F7F1D"/>
    <w:rsid w:val="0050339D"/>
    <w:rsid w:val="005060E5"/>
    <w:rsid w:val="005377FA"/>
    <w:rsid w:val="005440E2"/>
    <w:rsid w:val="00560253"/>
    <w:rsid w:val="0059126A"/>
    <w:rsid w:val="005927E9"/>
    <w:rsid w:val="005969EE"/>
    <w:rsid w:val="005A4838"/>
    <w:rsid w:val="005F3722"/>
    <w:rsid w:val="005F6A87"/>
    <w:rsid w:val="0061234B"/>
    <w:rsid w:val="0064662B"/>
    <w:rsid w:val="00656629"/>
    <w:rsid w:val="0067328A"/>
    <w:rsid w:val="00683159"/>
    <w:rsid w:val="00684EE6"/>
    <w:rsid w:val="006A2B67"/>
    <w:rsid w:val="006C65D0"/>
    <w:rsid w:val="006D141B"/>
    <w:rsid w:val="006E3A77"/>
    <w:rsid w:val="006F26D6"/>
    <w:rsid w:val="006F493B"/>
    <w:rsid w:val="006F784B"/>
    <w:rsid w:val="00716981"/>
    <w:rsid w:val="00763ECD"/>
    <w:rsid w:val="007666D8"/>
    <w:rsid w:val="00766CE8"/>
    <w:rsid w:val="00767DA1"/>
    <w:rsid w:val="00777F15"/>
    <w:rsid w:val="007814DD"/>
    <w:rsid w:val="007947FB"/>
    <w:rsid w:val="007A61E3"/>
    <w:rsid w:val="007C2149"/>
    <w:rsid w:val="007F7316"/>
    <w:rsid w:val="00804AB4"/>
    <w:rsid w:val="008334DB"/>
    <w:rsid w:val="00856EDC"/>
    <w:rsid w:val="008572AD"/>
    <w:rsid w:val="008642DD"/>
    <w:rsid w:val="00875A4E"/>
    <w:rsid w:val="008A1098"/>
    <w:rsid w:val="008A1B65"/>
    <w:rsid w:val="008A69EB"/>
    <w:rsid w:val="008C7025"/>
    <w:rsid w:val="008C7A37"/>
    <w:rsid w:val="008C7CCA"/>
    <w:rsid w:val="008F2083"/>
    <w:rsid w:val="008F5500"/>
    <w:rsid w:val="008F5B8B"/>
    <w:rsid w:val="009071E6"/>
    <w:rsid w:val="0091063E"/>
    <w:rsid w:val="00911D5B"/>
    <w:rsid w:val="00915468"/>
    <w:rsid w:val="0092608C"/>
    <w:rsid w:val="00957F07"/>
    <w:rsid w:val="00964F3F"/>
    <w:rsid w:val="009901E4"/>
    <w:rsid w:val="009A0210"/>
    <w:rsid w:val="009B3AA2"/>
    <w:rsid w:val="009B455F"/>
    <w:rsid w:val="009C2209"/>
    <w:rsid w:val="009C260E"/>
    <w:rsid w:val="009C4176"/>
    <w:rsid w:val="009D6942"/>
    <w:rsid w:val="009E32E0"/>
    <w:rsid w:val="009F6332"/>
    <w:rsid w:val="00A04681"/>
    <w:rsid w:val="00A136AB"/>
    <w:rsid w:val="00A16F19"/>
    <w:rsid w:val="00A50378"/>
    <w:rsid w:val="00A51529"/>
    <w:rsid w:val="00A54744"/>
    <w:rsid w:val="00A60094"/>
    <w:rsid w:val="00A71595"/>
    <w:rsid w:val="00A85ADF"/>
    <w:rsid w:val="00AA02F5"/>
    <w:rsid w:val="00AA4CBF"/>
    <w:rsid w:val="00AB766A"/>
    <w:rsid w:val="00AD08D5"/>
    <w:rsid w:val="00AD2DAB"/>
    <w:rsid w:val="00B21255"/>
    <w:rsid w:val="00B21F29"/>
    <w:rsid w:val="00B56D6D"/>
    <w:rsid w:val="00B646FE"/>
    <w:rsid w:val="00B828B9"/>
    <w:rsid w:val="00B83CFF"/>
    <w:rsid w:val="00B979C3"/>
    <w:rsid w:val="00B97E5C"/>
    <w:rsid w:val="00BA21BD"/>
    <w:rsid w:val="00BA3CA4"/>
    <w:rsid w:val="00BA7E7C"/>
    <w:rsid w:val="00BB0A7A"/>
    <w:rsid w:val="00BB6973"/>
    <w:rsid w:val="00BB7081"/>
    <w:rsid w:val="00BC3689"/>
    <w:rsid w:val="00BE062D"/>
    <w:rsid w:val="00BE41E0"/>
    <w:rsid w:val="00BF71AD"/>
    <w:rsid w:val="00C069D0"/>
    <w:rsid w:val="00C23FB9"/>
    <w:rsid w:val="00C26E38"/>
    <w:rsid w:val="00C30D8F"/>
    <w:rsid w:val="00C44F8E"/>
    <w:rsid w:val="00C608E9"/>
    <w:rsid w:val="00C77C46"/>
    <w:rsid w:val="00C82826"/>
    <w:rsid w:val="00C97079"/>
    <w:rsid w:val="00C978FD"/>
    <w:rsid w:val="00CA69D1"/>
    <w:rsid w:val="00CB372D"/>
    <w:rsid w:val="00CC7A10"/>
    <w:rsid w:val="00CD3666"/>
    <w:rsid w:val="00CD3CC2"/>
    <w:rsid w:val="00CD7764"/>
    <w:rsid w:val="00CD7B4B"/>
    <w:rsid w:val="00CF3961"/>
    <w:rsid w:val="00D0686D"/>
    <w:rsid w:val="00D166BF"/>
    <w:rsid w:val="00D27810"/>
    <w:rsid w:val="00D95C4D"/>
    <w:rsid w:val="00DD6E5F"/>
    <w:rsid w:val="00DE0B33"/>
    <w:rsid w:val="00DE0CC7"/>
    <w:rsid w:val="00DE13D7"/>
    <w:rsid w:val="00DE19A7"/>
    <w:rsid w:val="00E12B44"/>
    <w:rsid w:val="00E15553"/>
    <w:rsid w:val="00E333A7"/>
    <w:rsid w:val="00E36D29"/>
    <w:rsid w:val="00E94926"/>
    <w:rsid w:val="00E9667F"/>
    <w:rsid w:val="00EA709F"/>
    <w:rsid w:val="00EB6D3D"/>
    <w:rsid w:val="00EC56CB"/>
    <w:rsid w:val="00ED391B"/>
    <w:rsid w:val="00EE634A"/>
    <w:rsid w:val="00EE7C73"/>
    <w:rsid w:val="00EF454F"/>
    <w:rsid w:val="00EF477E"/>
    <w:rsid w:val="00F144C3"/>
    <w:rsid w:val="00F2703E"/>
    <w:rsid w:val="00F27554"/>
    <w:rsid w:val="00F46BF1"/>
    <w:rsid w:val="00F90927"/>
    <w:rsid w:val="00FA57EE"/>
    <w:rsid w:val="00FD701C"/>
    <w:rsid w:val="00FE1FF3"/>
    <w:rsid w:val="00FE2575"/>
    <w:rsid w:val="00FF0483"/>
    <w:rsid w:val="00FF3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5E2EA"/>
  <w15:docId w15:val="{879CD5B8-39C8-45E3-A424-FB14D95B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paragraph" w:styleId="Heading1">
    <w:name w:val="heading 1"/>
    <w:basedOn w:val="Normal"/>
    <w:next w:val="Normal"/>
    <w:link w:val="Heading1Char"/>
    <w:uiPriority w:val="9"/>
    <w:qFormat/>
    <w:rsid w:val="007947FB"/>
    <w:pPr>
      <w:keepNext/>
      <w:keepLines/>
      <w:spacing w:before="240"/>
      <w:outlineLvl w:val="0"/>
    </w:pPr>
    <w:rPr>
      <w:rFonts w:asciiTheme="majorHAnsi" w:eastAsiaTheme="majorEastAsia" w:hAnsiTheme="majorHAnsi" w:cstheme="majorBidi"/>
      <w:color w:val="0B5294" w:themeColor="accent1" w:themeShade="BF"/>
      <w:sz w:val="32"/>
      <w:szCs w:val="32"/>
    </w:rPr>
  </w:style>
  <w:style w:type="paragraph" w:styleId="Heading3">
    <w:name w:val="heading 3"/>
    <w:basedOn w:val="Normal"/>
    <w:next w:val="Normal"/>
    <w:link w:val="Heading3Char"/>
    <w:uiPriority w:val="9"/>
    <w:semiHidden/>
    <w:unhideWhenUsed/>
    <w:qFormat/>
    <w:rsid w:val="00B646FE"/>
    <w:pPr>
      <w:keepNext/>
      <w:keepLines/>
      <w:spacing w:before="40"/>
      <w:outlineLvl w:val="2"/>
    </w:pPr>
    <w:rPr>
      <w:rFonts w:asciiTheme="majorHAnsi" w:eastAsiaTheme="majorEastAsia" w:hAnsiTheme="majorHAnsi" w:cstheme="majorBidi"/>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aptionA">
    <w:name w:val="Caption A"/>
    <w:next w:val="Normal"/>
    <w:pPr>
      <w:jc w:val="center"/>
    </w:pPr>
    <w:rPr>
      <w:rFonts w:cs="Arial Unicode MS"/>
      <w:smallCaps/>
      <w:color w:val="000000"/>
      <w:sz w:val="28"/>
      <w:szCs w:val="28"/>
      <w:u w:color="000000"/>
      <w14:textOutline w14:w="0" w14:cap="flat" w14:cmpd="sng" w14:algn="ctr">
        <w14:noFill/>
        <w14:prstDash w14:val="solid"/>
        <w14:bevel/>
      </w14:textOutline>
    </w:rPr>
  </w:style>
  <w:style w:type="numbering" w:customStyle="1" w:styleId="ImportedStyle1">
    <w:name w:val="Imported Style 1"/>
    <w:pPr>
      <w:numPr>
        <w:numId w:val="1"/>
      </w:numPr>
    </w:pPr>
  </w:style>
  <w:style w:type="paragraph" w:styleId="BalloonText">
    <w:name w:val="Balloon Text"/>
    <w:basedOn w:val="Normal"/>
    <w:link w:val="BalloonTextChar"/>
    <w:uiPriority w:val="99"/>
    <w:semiHidden/>
    <w:unhideWhenUsed/>
    <w:rsid w:val="00F909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927"/>
    <w:rPr>
      <w:rFonts w:ascii="Segoe UI" w:hAnsi="Segoe UI" w:cs="Segoe UI"/>
      <w:color w:val="000000"/>
      <w:sz w:val="18"/>
      <w:szCs w:val="18"/>
      <w:u w:color="000000"/>
      <w14:textOutline w14:w="0" w14:cap="flat" w14:cmpd="sng" w14:algn="ctr">
        <w14:noFill/>
        <w14:prstDash w14:val="solid"/>
        <w14:bevel/>
      </w14:textOutline>
    </w:rPr>
  </w:style>
  <w:style w:type="paragraph" w:styleId="Header">
    <w:name w:val="header"/>
    <w:basedOn w:val="Normal"/>
    <w:link w:val="HeaderChar"/>
    <w:uiPriority w:val="99"/>
    <w:unhideWhenUsed/>
    <w:rsid w:val="001E3CE1"/>
    <w:pPr>
      <w:tabs>
        <w:tab w:val="center" w:pos="4680"/>
        <w:tab w:val="right" w:pos="9360"/>
      </w:tabs>
    </w:pPr>
  </w:style>
  <w:style w:type="character" w:customStyle="1" w:styleId="HeaderChar">
    <w:name w:val="Header Char"/>
    <w:basedOn w:val="DefaultParagraphFont"/>
    <w:link w:val="Header"/>
    <w:uiPriority w:val="99"/>
    <w:rsid w:val="001E3CE1"/>
    <w:rPr>
      <w:rFonts w:cs="Arial Unicode MS"/>
      <w:color w:val="000000"/>
      <w:sz w:val="24"/>
      <w:szCs w:val="24"/>
      <w:u w:color="000000"/>
      <w14:textOutline w14:w="0" w14:cap="flat" w14:cmpd="sng" w14:algn="ctr">
        <w14:noFill/>
        <w14:prstDash w14:val="solid"/>
        <w14:bevel/>
      </w14:textOutline>
    </w:rPr>
  </w:style>
  <w:style w:type="paragraph" w:styleId="Footer">
    <w:name w:val="footer"/>
    <w:basedOn w:val="Normal"/>
    <w:link w:val="FooterChar"/>
    <w:uiPriority w:val="99"/>
    <w:unhideWhenUsed/>
    <w:rsid w:val="001E3CE1"/>
    <w:pPr>
      <w:tabs>
        <w:tab w:val="center" w:pos="4680"/>
        <w:tab w:val="right" w:pos="9360"/>
      </w:tabs>
    </w:pPr>
  </w:style>
  <w:style w:type="character" w:customStyle="1" w:styleId="FooterChar">
    <w:name w:val="Footer Char"/>
    <w:basedOn w:val="DefaultParagraphFont"/>
    <w:link w:val="Footer"/>
    <w:uiPriority w:val="99"/>
    <w:rsid w:val="001E3CE1"/>
    <w:rPr>
      <w:rFonts w:cs="Arial Unicode MS"/>
      <w:color w:val="000000"/>
      <w:sz w:val="24"/>
      <w:szCs w:val="24"/>
      <w:u w:color="000000"/>
      <w14:textOutline w14:w="0" w14:cap="flat" w14:cmpd="sng" w14:algn="ctr">
        <w14:noFill/>
        <w14:prstDash w14:val="solid"/>
        <w14:bevel/>
      </w14:textOutline>
    </w:rPr>
  </w:style>
  <w:style w:type="paragraph" w:styleId="ListParagraph">
    <w:name w:val="List Paragraph"/>
    <w:basedOn w:val="Normal"/>
    <w:uiPriority w:val="34"/>
    <w:qFormat/>
    <w:rsid w:val="008F2083"/>
    <w:pPr>
      <w:ind w:left="720"/>
      <w:contextualSpacing/>
    </w:pPr>
  </w:style>
  <w:style w:type="character" w:styleId="UnresolvedMention">
    <w:name w:val="Unresolved Mention"/>
    <w:basedOn w:val="DefaultParagraphFont"/>
    <w:uiPriority w:val="99"/>
    <w:semiHidden/>
    <w:unhideWhenUsed/>
    <w:rsid w:val="00EA709F"/>
    <w:rPr>
      <w:color w:val="605E5C"/>
      <w:shd w:val="clear" w:color="auto" w:fill="E1DFDD"/>
    </w:rPr>
  </w:style>
  <w:style w:type="character" w:styleId="FollowedHyperlink">
    <w:name w:val="FollowedHyperlink"/>
    <w:basedOn w:val="DefaultParagraphFont"/>
    <w:uiPriority w:val="99"/>
    <w:semiHidden/>
    <w:unhideWhenUsed/>
    <w:rsid w:val="001D60EA"/>
    <w:rPr>
      <w:color w:val="85DFD0" w:themeColor="followedHyperlink"/>
      <w:u w:val="single"/>
    </w:rPr>
  </w:style>
  <w:style w:type="character" w:customStyle="1" w:styleId="Heading3Char">
    <w:name w:val="Heading 3 Char"/>
    <w:basedOn w:val="DefaultParagraphFont"/>
    <w:link w:val="Heading3"/>
    <w:uiPriority w:val="9"/>
    <w:semiHidden/>
    <w:rsid w:val="00B646FE"/>
    <w:rPr>
      <w:rFonts w:asciiTheme="majorHAnsi" w:eastAsiaTheme="majorEastAsia" w:hAnsiTheme="majorHAnsi" w:cstheme="majorBidi"/>
      <w:color w:val="073662" w:themeColor="accent1" w:themeShade="7F"/>
      <w:sz w:val="24"/>
      <w:szCs w:val="24"/>
      <w:u w:color="000000"/>
      <w14:textOutline w14:w="0" w14:cap="flat" w14:cmpd="sng" w14:algn="ctr">
        <w14:noFill/>
        <w14:prstDash w14:val="solid"/>
        <w14:bevel/>
      </w14:textOutline>
    </w:rPr>
  </w:style>
  <w:style w:type="paragraph" w:styleId="NormalWeb">
    <w:name w:val="Normal (Web)"/>
    <w:basedOn w:val="Normal"/>
    <w:uiPriority w:val="99"/>
    <w:semiHidden/>
    <w:unhideWhenUsed/>
    <w:rsid w:val="00DE0CC7"/>
    <w:rPr>
      <w:rFonts w:cs="Times New Roman"/>
    </w:rPr>
  </w:style>
  <w:style w:type="character" w:customStyle="1" w:styleId="Heading1Char">
    <w:name w:val="Heading 1 Char"/>
    <w:basedOn w:val="DefaultParagraphFont"/>
    <w:link w:val="Heading1"/>
    <w:uiPriority w:val="9"/>
    <w:rsid w:val="007947FB"/>
    <w:rPr>
      <w:rFonts w:asciiTheme="majorHAnsi" w:eastAsiaTheme="majorEastAsia" w:hAnsiTheme="majorHAnsi" w:cstheme="majorBidi"/>
      <w:color w:val="0B5294" w:themeColor="accent1" w:themeShade="BF"/>
      <w:sz w:val="32"/>
      <w:szCs w:val="3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7376">
      <w:bodyDiv w:val="1"/>
      <w:marLeft w:val="0"/>
      <w:marRight w:val="0"/>
      <w:marTop w:val="0"/>
      <w:marBottom w:val="0"/>
      <w:divBdr>
        <w:top w:val="none" w:sz="0" w:space="0" w:color="auto"/>
        <w:left w:val="none" w:sz="0" w:space="0" w:color="auto"/>
        <w:bottom w:val="none" w:sz="0" w:space="0" w:color="auto"/>
        <w:right w:val="none" w:sz="0" w:space="0" w:color="auto"/>
      </w:divBdr>
    </w:div>
    <w:div w:id="198016016">
      <w:bodyDiv w:val="1"/>
      <w:marLeft w:val="0"/>
      <w:marRight w:val="0"/>
      <w:marTop w:val="0"/>
      <w:marBottom w:val="0"/>
      <w:divBdr>
        <w:top w:val="none" w:sz="0" w:space="0" w:color="auto"/>
        <w:left w:val="none" w:sz="0" w:space="0" w:color="auto"/>
        <w:bottom w:val="none" w:sz="0" w:space="0" w:color="auto"/>
        <w:right w:val="none" w:sz="0" w:space="0" w:color="auto"/>
      </w:divBdr>
    </w:div>
    <w:div w:id="282806086">
      <w:bodyDiv w:val="1"/>
      <w:marLeft w:val="0"/>
      <w:marRight w:val="0"/>
      <w:marTop w:val="0"/>
      <w:marBottom w:val="0"/>
      <w:divBdr>
        <w:top w:val="none" w:sz="0" w:space="0" w:color="auto"/>
        <w:left w:val="none" w:sz="0" w:space="0" w:color="auto"/>
        <w:bottom w:val="none" w:sz="0" w:space="0" w:color="auto"/>
        <w:right w:val="none" w:sz="0" w:space="0" w:color="auto"/>
      </w:divBdr>
    </w:div>
    <w:div w:id="334921315">
      <w:bodyDiv w:val="1"/>
      <w:marLeft w:val="0"/>
      <w:marRight w:val="0"/>
      <w:marTop w:val="0"/>
      <w:marBottom w:val="0"/>
      <w:divBdr>
        <w:top w:val="none" w:sz="0" w:space="0" w:color="auto"/>
        <w:left w:val="none" w:sz="0" w:space="0" w:color="auto"/>
        <w:bottom w:val="none" w:sz="0" w:space="0" w:color="auto"/>
        <w:right w:val="none" w:sz="0" w:space="0" w:color="auto"/>
      </w:divBdr>
    </w:div>
    <w:div w:id="469830125">
      <w:bodyDiv w:val="1"/>
      <w:marLeft w:val="0"/>
      <w:marRight w:val="0"/>
      <w:marTop w:val="0"/>
      <w:marBottom w:val="0"/>
      <w:divBdr>
        <w:top w:val="none" w:sz="0" w:space="0" w:color="auto"/>
        <w:left w:val="none" w:sz="0" w:space="0" w:color="auto"/>
        <w:bottom w:val="none" w:sz="0" w:space="0" w:color="auto"/>
        <w:right w:val="none" w:sz="0" w:space="0" w:color="auto"/>
      </w:divBdr>
    </w:div>
    <w:div w:id="502475884">
      <w:bodyDiv w:val="1"/>
      <w:marLeft w:val="0"/>
      <w:marRight w:val="0"/>
      <w:marTop w:val="0"/>
      <w:marBottom w:val="0"/>
      <w:divBdr>
        <w:top w:val="none" w:sz="0" w:space="0" w:color="auto"/>
        <w:left w:val="none" w:sz="0" w:space="0" w:color="auto"/>
        <w:bottom w:val="none" w:sz="0" w:space="0" w:color="auto"/>
        <w:right w:val="none" w:sz="0" w:space="0" w:color="auto"/>
      </w:divBdr>
    </w:div>
    <w:div w:id="517231334">
      <w:bodyDiv w:val="1"/>
      <w:marLeft w:val="0"/>
      <w:marRight w:val="0"/>
      <w:marTop w:val="0"/>
      <w:marBottom w:val="0"/>
      <w:divBdr>
        <w:top w:val="none" w:sz="0" w:space="0" w:color="auto"/>
        <w:left w:val="none" w:sz="0" w:space="0" w:color="auto"/>
        <w:bottom w:val="none" w:sz="0" w:space="0" w:color="auto"/>
        <w:right w:val="none" w:sz="0" w:space="0" w:color="auto"/>
      </w:divBdr>
    </w:div>
    <w:div w:id="1043362123">
      <w:bodyDiv w:val="1"/>
      <w:marLeft w:val="0"/>
      <w:marRight w:val="0"/>
      <w:marTop w:val="0"/>
      <w:marBottom w:val="0"/>
      <w:divBdr>
        <w:top w:val="none" w:sz="0" w:space="0" w:color="auto"/>
        <w:left w:val="none" w:sz="0" w:space="0" w:color="auto"/>
        <w:bottom w:val="none" w:sz="0" w:space="0" w:color="auto"/>
        <w:right w:val="none" w:sz="0" w:space="0" w:color="auto"/>
      </w:divBdr>
    </w:div>
    <w:div w:id="1137802521">
      <w:bodyDiv w:val="1"/>
      <w:marLeft w:val="0"/>
      <w:marRight w:val="0"/>
      <w:marTop w:val="0"/>
      <w:marBottom w:val="0"/>
      <w:divBdr>
        <w:top w:val="none" w:sz="0" w:space="0" w:color="auto"/>
        <w:left w:val="none" w:sz="0" w:space="0" w:color="auto"/>
        <w:bottom w:val="none" w:sz="0" w:space="0" w:color="auto"/>
        <w:right w:val="none" w:sz="0" w:space="0" w:color="auto"/>
      </w:divBdr>
      <w:divsChild>
        <w:div w:id="2062822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7366300">
              <w:marLeft w:val="0"/>
              <w:marRight w:val="0"/>
              <w:marTop w:val="0"/>
              <w:marBottom w:val="0"/>
              <w:divBdr>
                <w:top w:val="none" w:sz="0" w:space="0" w:color="auto"/>
                <w:left w:val="none" w:sz="0" w:space="0" w:color="auto"/>
                <w:bottom w:val="none" w:sz="0" w:space="0" w:color="auto"/>
                <w:right w:val="none" w:sz="0" w:space="0" w:color="auto"/>
              </w:divBdr>
              <w:divsChild>
                <w:div w:id="11243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01885">
      <w:bodyDiv w:val="1"/>
      <w:marLeft w:val="0"/>
      <w:marRight w:val="0"/>
      <w:marTop w:val="0"/>
      <w:marBottom w:val="0"/>
      <w:divBdr>
        <w:top w:val="none" w:sz="0" w:space="0" w:color="auto"/>
        <w:left w:val="none" w:sz="0" w:space="0" w:color="auto"/>
        <w:bottom w:val="none" w:sz="0" w:space="0" w:color="auto"/>
        <w:right w:val="none" w:sz="0" w:space="0" w:color="auto"/>
      </w:divBdr>
    </w:div>
    <w:div w:id="1206720009">
      <w:bodyDiv w:val="1"/>
      <w:marLeft w:val="0"/>
      <w:marRight w:val="0"/>
      <w:marTop w:val="0"/>
      <w:marBottom w:val="0"/>
      <w:divBdr>
        <w:top w:val="none" w:sz="0" w:space="0" w:color="auto"/>
        <w:left w:val="none" w:sz="0" w:space="0" w:color="auto"/>
        <w:bottom w:val="none" w:sz="0" w:space="0" w:color="auto"/>
        <w:right w:val="none" w:sz="0" w:space="0" w:color="auto"/>
      </w:divBdr>
    </w:div>
    <w:div w:id="1267346182">
      <w:bodyDiv w:val="1"/>
      <w:marLeft w:val="0"/>
      <w:marRight w:val="0"/>
      <w:marTop w:val="0"/>
      <w:marBottom w:val="0"/>
      <w:divBdr>
        <w:top w:val="none" w:sz="0" w:space="0" w:color="auto"/>
        <w:left w:val="none" w:sz="0" w:space="0" w:color="auto"/>
        <w:bottom w:val="none" w:sz="0" w:space="0" w:color="auto"/>
        <w:right w:val="none" w:sz="0" w:space="0" w:color="auto"/>
      </w:divBdr>
      <w:divsChild>
        <w:div w:id="741678576">
          <w:marLeft w:val="0"/>
          <w:marRight w:val="0"/>
          <w:marTop w:val="0"/>
          <w:marBottom w:val="0"/>
          <w:divBdr>
            <w:top w:val="none" w:sz="0" w:space="0" w:color="auto"/>
            <w:left w:val="none" w:sz="0" w:space="0" w:color="auto"/>
            <w:bottom w:val="none" w:sz="0" w:space="0" w:color="auto"/>
            <w:right w:val="none" w:sz="0" w:space="0" w:color="auto"/>
          </w:divBdr>
        </w:div>
        <w:div w:id="1464540967">
          <w:marLeft w:val="0"/>
          <w:marRight w:val="0"/>
          <w:marTop w:val="0"/>
          <w:marBottom w:val="0"/>
          <w:divBdr>
            <w:top w:val="none" w:sz="0" w:space="0" w:color="auto"/>
            <w:left w:val="none" w:sz="0" w:space="0" w:color="auto"/>
            <w:bottom w:val="none" w:sz="0" w:space="0" w:color="auto"/>
            <w:right w:val="none" w:sz="0" w:space="0" w:color="auto"/>
          </w:divBdr>
        </w:div>
        <w:div w:id="2115707158">
          <w:marLeft w:val="0"/>
          <w:marRight w:val="0"/>
          <w:marTop w:val="0"/>
          <w:marBottom w:val="0"/>
          <w:divBdr>
            <w:top w:val="none" w:sz="0" w:space="0" w:color="auto"/>
            <w:left w:val="none" w:sz="0" w:space="0" w:color="auto"/>
            <w:bottom w:val="none" w:sz="0" w:space="0" w:color="auto"/>
            <w:right w:val="none" w:sz="0" w:space="0" w:color="auto"/>
          </w:divBdr>
        </w:div>
      </w:divsChild>
    </w:div>
    <w:div w:id="1450051088">
      <w:bodyDiv w:val="1"/>
      <w:marLeft w:val="0"/>
      <w:marRight w:val="0"/>
      <w:marTop w:val="0"/>
      <w:marBottom w:val="0"/>
      <w:divBdr>
        <w:top w:val="none" w:sz="0" w:space="0" w:color="auto"/>
        <w:left w:val="none" w:sz="0" w:space="0" w:color="auto"/>
        <w:bottom w:val="none" w:sz="0" w:space="0" w:color="auto"/>
        <w:right w:val="none" w:sz="0" w:space="0" w:color="auto"/>
      </w:divBdr>
    </w:div>
    <w:div w:id="1877352711">
      <w:bodyDiv w:val="1"/>
      <w:marLeft w:val="0"/>
      <w:marRight w:val="0"/>
      <w:marTop w:val="0"/>
      <w:marBottom w:val="0"/>
      <w:divBdr>
        <w:top w:val="none" w:sz="0" w:space="0" w:color="auto"/>
        <w:left w:val="none" w:sz="0" w:space="0" w:color="auto"/>
        <w:bottom w:val="none" w:sz="0" w:space="0" w:color="auto"/>
        <w:right w:val="none" w:sz="0" w:space="0" w:color="auto"/>
      </w:divBdr>
    </w:div>
    <w:div w:id="1880622459">
      <w:bodyDiv w:val="1"/>
      <w:marLeft w:val="0"/>
      <w:marRight w:val="0"/>
      <w:marTop w:val="0"/>
      <w:marBottom w:val="0"/>
      <w:divBdr>
        <w:top w:val="none" w:sz="0" w:space="0" w:color="auto"/>
        <w:left w:val="none" w:sz="0" w:space="0" w:color="auto"/>
        <w:bottom w:val="none" w:sz="0" w:space="0" w:color="auto"/>
        <w:right w:val="none" w:sz="0" w:space="0" w:color="auto"/>
      </w:divBdr>
    </w:div>
    <w:div w:id="1966545761">
      <w:bodyDiv w:val="1"/>
      <w:marLeft w:val="0"/>
      <w:marRight w:val="0"/>
      <w:marTop w:val="0"/>
      <w:marBottom w:val="0"/>
      <w:divBdr>
        <w:top w:val="none" w:sz="0" w:space="0" w:color="auto"/>
        <w:left w:val="none" w:sz="0" w:space="0" w:color="auto"/>
        <w:bottom w:val="none" w:sz="0" w:space="0" w:color="auto"/>
        <w:right w:val="none" w:sz="0" w:space="0" w:color="auto"/>
      </w:divBdr>
    </w:div>
    <w:div w:id="2093745213">
      <w:bodyDiv w:val="1"/>
      <w:marLeft w:val="0"/>
      <w:marRight w:val="0"/>
      <w:marTop w:val="0"/>
      <w:marBottom w:val="0"/>
      <w:divBdr>
        <w:top w:val="none" w:sz="0" w:space="0" w:color="auto"/>
        <w:left w:val="none" w:sz="0" w:space="0" w:color="auto"/>
        <w:bottom w:val="none" w:sz="0" w:space="0" w:color="auto"/>
        <w:right w:val="none" w:sz="0" w:space="0" w:color="auto"/>
      </w:divBdr>
    </w:div>
    <w:div w:id="2104718773">
      <w:bodyDiv w:val="1"/>
      <w:marLeft w:val="0"/>
      <w:marRight w:val="0"/>
      <w:marTop w:val="0"/>
      <w:marBottom w:val="0"/>
      <w:divBdr>
        <w:top w:val="none" w:sz="0" w:space="0" w:color="auto"/>
        <w:left w:val="none" w:sz="0" w:space="0" w:color="auto"/>
        <w:bottom w:val="none" w:sz="0" w:space="0" w:color="auto"/>
        <w:right w:val="none" w:sz="0" w:space="0" w:color="auto"/>
      </w:divBdr>
    </w:div>
    <w:div w:id="2114668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dropbox.com/scl/fi/wp0z4l4r7wql47oz1m84y/2021-09-21-Membership-Report.docx?dl=0&amp;rlkey=4k87ysxcdfiovpfw5qkg0si5t" TargetMode="External"/><Relationship Id="rId26" Type="http://schemas.openxmlformats.org/officeDocument/2006/relationships/hyperlink" Target="https://www.dropbox.com/scl/fi/qdhbh7rcnoep67scu2pe0/Communications-Committee.docx?dl=0&amp;rlkey=to6t1m0urst54piuuswrerwwh" TargetMode="External"/><Relationship Id="rId39" Type="http://schemas.openxmlformats.org/officeDocument/2006/relationships/hyperlink" Target="https://www.dropbox.com/scl/fi/tt3j82r2ay52rd3349ffn/Personal-Injury-Committee-Report-9-21.docx?dl=0&amp;rlkey=88l1wa6p3oh3k3a2m8m6htmat" TargetMode="External"/><Relationship Id="rId21" Type="http://schemas.openxmlformats.org/officeDocument/2006/relationships/hyperlink" Target="https://www.dropbox.com/scl/fi/x4fsshisrb2f344o6y80u/MDFAWL-Report-9-2021.docx?dl=0&amp;rlkey=xfwhzgalvvqboxv2tux6f9lnt" TargetMode="External"/><Relationship Id="rId34" Type="http://schemas.openxmlformats.org/officeDocument/2006/relationships/hyperlink" Target="https://www.dropbox.com/scl/fi/wjh1zrlygpfb1milk4yg7/Foreclosure-Committee-Report-September.docx?dl=0&amp;rlkey=ni68sn4zoeuawp2ca98glgxal" TargetMode="External"/><Relationship Id="rId42" Type="http://schemas.openxmlformats.org/officeDocument/2006/relationships/hyperlink" Target="https://www.dropbox.com/scl/fi/j78txm6rbdcvwvh0pxk7o/Solo-Small-Firm-Committee-Report-September.docx?dl=0&amp;rlkey=e5vb86n6sce1nvpdfqpstxhzj" TargetMode="External"/><Relationship Id="rId47" Type="http://schemas.openxmlformats.org/officeDocument/2006/relationships/hyperlink" Target="https://www.dropbox.com/scl/fi/ncgydrw69nh028wxe1nrh/2021-08_LRS-Financial-Report.xlsx?dl=0&amp;rlkey=nkgnf8fljzra2u2lpx2jbzzlq" TargetMode="Externa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dropbox.com/scl/fi/36lsbzn1xf6fzxk766cf7/Criminal-Courts-September-2021-Committee-Report.docx?dl=0&amp;rlkey=p6ud72jdck2b9zjcvhdtta0qu" TargetMode="External"/><Relationship Id="rId11" Type="http://schemas.openxmlformats.org/officeDocument/2006/relationships/header" Target="header1.xml"/><Relationship Id="rId24" Type="http://schemas.openxmlformats.org/officeDocument/2006/relationships/hyperlink" Target="https://www.dropbox.com/scl/fi/bklm70u5gk2e4lj20m2tu/Bankruptcy-Committee-Report.docx?dl=0&amp;rlkey=ymzf0jk5elg37jvkz8tyxy1ae" TargetMode="External"/><Relationship Id="rId32" Type="http://schemas.openxmlformats.org/officeDocument/2006/relationships/hyperlink" Target="https://www.dropbox.com/scl/fi/6d69zjvtqo4zkg0um6bqj/Family-Courts-Committee.docx?dl=0&amp;rlkey=xm58b719r0ipj8ud5jc5iphth" TargetMode="External"/><Relationship Id="rId37" Type="http://schemas.openxmlformats.org/officeDocument/2006/relationships/hyperlink" Target="https://www.dropbox.com/scl/fi/bb8afjlsvjtet3y5vwn48/Juvenile-Committee-Report-September.docx?dl=0&amp;rlkey=5zdafr4c1ajo47z3qxl9phrz4" TargetMode="External"/><Relationship Id="rId40" Type="http://schemas.openxmlformats.org/officeDocument/2006/relationships/hyperlink" Target="https://www.dropbox.com/scl/fi/am8yindw9kawtl323qpaf/Professionalism-Committee-Report-September.docx?dl=0&amp;rlkey=t8jiuzeqiba41ptb59cyw8aqp" TargetMode="External"/><Relationship Id="rId45" Type="http://schemas.openxmlformats.org/officeDocument/2006/relationships/hyperlink" Target="https://www.dropbox.com/scl/fi/uwc6vl6wuelopqvjqf5mr/Cash-Position-Report-as-of-2021-0919_From-09-11-thru-09-19.xlsx?dl=0&amp;rlkey=txlud0qtz9rm1umvgs7uvrlbl" TargetMode="Externa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www.dropbox.com/scl/fi/qgi08qpb6l5wrgfmatpfk/ADR-Committee-Report-September.docx?dl=0&amp;rlkey=xudp2kw2dvtfv4lhzzx0tn00f" TargetMode="External"/><Relationship Id="rId28" Type="http://schemas.openxmlformats.org/officeDocument/2006/relationships/hyperlink" Target="https://www.dropbox.com/scl/fi/xibxmlqg7umxw9i2o6iue/County-Courts-report-September.docx?dl=0&amp;rlkey=7uu28avx4fcpljylwqs51nr4s" TargetMode="External"/><Relationship Id="rId36" Type="http://schemas.openxmlformats.org/officeDocument/2006/relationships/hyperlink" Target="https://www.dropbox.com/scl/fi/2n6747ujuv0rq6kbr2scw/IP-Committee-Report-September.docx?dl=0&amp;rlkey=i34v6wxlqxrz1ra38zdgzodi8" TargetMode="Externa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dropbox.com/s/gnzn8mjr2zs7wh5/Dade%20Legal%20Aid%20SEPT%20REPORT.pdf?dl=0" TargetMode="External"/><Relationship Id="rId31" Type="http://schemas.openxmlformats.org/officeDocument/2006/relationships/hyperlink" Target="https://www.dropbox.com/s/d8azqifl53ui6x8/ELUL%20Committee%20Report%20-%20Sept%202021.pdf?dl=0" TargetMode="External"/><Relationship Id="rId44" Type="http://schemas.openxmlformats.org/officeDocument/2006/relationships/hyperlink" Target="https://www.dropbox.com/scl/fi/ixn7bmnsllcf7uxy8vu2j/Weekly-account-balance-as-of-2021-0917_From-09-11-thru-9-17-21.docx?dl=0&amp;rlkey=49t6xhc7fby0nazw892ycnjv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www.dropbox.com/scl/fi/tby64h2jrpz2j5t6xx3j0/Ad-Hoc-Champlain-Towers-September.doc?dl=0&amp;rlkey=euqbe6o6ijtyx2q7krqabknaa" TargetMode="External"/><Relationship Id="rId27" Type="http://schemas.openxmlformats.org/officeDocument/2006/relationships/hyperlink" Target="https://www.dropbox.com/scl/fi/rz5gb13q61cw9umskojyy/COMMUNITY-SERVICE-COMMITTEE-REPORT.DOCX?dl=0&amp;rlkey=j4cwfuxkvid6ao5z1cbehwym6" TargetMode="External"/><Relationship Id="rId30" Type="http://schemas.openxmlformats.org/officeDocument/2006/relationships/hyperlink" Target="https://www.dropbox.com/scl/fi/7xds8wss45uasoil3inss/Diversity-and-Inclusion-Report-September.docx?dl=0&amp;rlkey=ogdkqbrdmml7tx4vnyvwt51zm" TargetMode="External"/><Relationship Id="rId35" Type="http://schemas.openxmlformats.org/officeDocument/2006/relationships/hyperlink" Target="https://www.dropbox.com/scl/fi/94id19phb1q3u2bf16pev/Government-Relations-Report-September.docx?dl=0&amp;rlkey=47ptipszlnj08iop6wsauc2l4" TargetMode="External"/><Relationship Id="rId43" Type="http://schemas.openxmlformats.org/officeDocument/2006/relationships/hyperlink" Target="https://www.dropbox.com/scl/fi/45g9yqmu05lgwmj4s3cc6/Worker-s-Comp-Report-September.docx?dl=0&amp;rlkey=1exqqwja9euw963tfqt0lhtax" TargetMode="External"/><Relationship Id="rId48" Type="http://schemas.openxmlformats.org/officeDocument/2006/relationships/hyperlink" Target="https://www.dropbox.com/scl/fi/vklkpn5ggk2xjn05h6i2n/Retreat_-Financial-Report.xlsx?dl=0&amp;rlkey=yae9fa56mory0kblxor4mfdzs"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dropbox.com/s/l33a7j6kfgm1h9i/2021-07-24%20%20Board%20Meeting%20Minutes.pdf?dl=0" TargetMode="External"/><Relationship Id="rId25" Type="http://schemas.openxmlformats.org/officeDocument/2006/relationships/hyperlink" Target="https://www.dropbox.com/scl/fi/wsalyfqkrn9k9l4jcx5ms/Civil-Litigation-Committee-Report-September.docx?dl=0&amp;rlkey=sml1f34onq7rxelmem3k77j89" TargetMode="External"/><Relationship Id="rId33" Type="http://schemas.openxmlformats.org/officeDocument/2006/relationships/hyperlink" Target="https://www.dropbox.com/scl/fi/3a8jeoaj1qrb5gudgqa58/Federal-Courts-Committee-September-2021.docx?dl=0&amp;rlkey=1424nfp03ebiw1a1q62jdgcmi" TargetMode="External"/><Relationship Id="rId38" Type="http://schemas.openxmlformats.org/officeDocument/2006/relationships/hyperlink" Target="https://www.dropbox.com/scl/fi/pozjq2cpx79t8iyjq5k6m/Law-and-Tech-Cmte-September-2021-Status-Report.docx?dl=0&amp;rlkey=20u9izu0o5brpll1s81abtnrm" TargetMode="External"/><Relationship Id="rId46" Type="http://schemas.openxmlformats.org/officeDocument/2006/relationships/hyperlink" Target="https://www.dropbox.com/s/dhqwt5tuzheq4j5/MDB%20August%202021%20Monthly%20Report.pdf?dl=0" TargetMode="External"/><Relationship Id="rId20" Type="http://schemas.openxmlformats.org/officeDocument/2006/relationships/hyperlink" Target="https://www.dropbox.com/scl/fi/nljpz1cohz1coshvqi2l2/APABA-Report.docx?dl=0&amp;rlkey=pdyyiv35ht1d9hjkzhbw6sc6n" TargetMode="External"/><Relationship Id="rId41" Type="http://schemas.openxmlformats.org/officeDocument/2006/relationships/hyperlink" Target="https://www.dropbox.com/scl/fi/ma7tuv5x1pgiwrps6vy3j/Real-Property-Committee-Report-September.docx?dl=0&amp;rlkey=ummdg9sym2pgpya629109lzjc"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a:themeElements>
    <a:clrScheme name="Custom 1">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0070C0"/>
      </a:hlink>
      <a:folHlink>
        <a:srgbClr val="85DFD0"/>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b18d5a-39ef-472a-873a-81e43a072f2b">
      <Terms xmlns="http://schemas.microsoft.com/office/infopath/2007/PartnerControls"/>
    </lcf76f155ced4ddcb4097134ff3c332f>
    <TaxCatchAll xmlns="31de0a46-f2c5-4810-b141-cc0ebdbd86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115D24B6CAA64EA2A4FF1A7AFFEA47" ma:contentTypeVersion="16" ma:contentTypeDescription="Create a new document." ma:contentTypeScope="" ma:versionID="dbf0baa14e240c112bc525c107db83b3">
  <xsd:schema xmlns:xsd="http://www.w3.org/2001/XMLSchema" xmlns:xs="http://www.w3.org/2001/XMLSchema" xmlns:p="http://schemas.microsoft.com/office/2006/metadata/properties" xmlns:ns2="7db18d5a-39ef-472a-873a-81e43a072f2b" xmlns:ns3="31de0a46-f2c5-4810-b141-cc0ebdbd86d7" targetNamespace="http://schemas.microsoft.com/office/2006/metadata/properties" ma:root="true" ma:fieldsID="48d025ea709d310002c64bafaf8bbad1" ns2:_="" ns3:_="">
    <xsd:import namespace="7db18d5a-39ef-472a-873a-81e43a072f2b"/>
    <xsd:import namespace="31de0a46-f2c5-4810-b141-cc0ebdbd86d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18d5a-39ef-472a-873a-81e43a072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5b9746-5098-49e3-a857-a43a223273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de0a46-f2c5-4810-b141-cc0ebdbd86d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286ee40-8b73-4290-afc4-fdcea35870ca}" ma:internalName="TaxCatchAll" ma:showField="CatchAllData" ma:web="31de0a46-f2c5-4810-b141-cc0ebdbd86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EAB0D0-3218-42E1-800E-4D4658825E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A031F7-91F5-44F2-943A-D3A7425C73A1}"/>
</file>

<file path=customXml/itemProps3.xml><?xml version="1.0" encoding="utf-8"?>
<ds:datastoreItem xmlns:ds="http://schemas.openxmlformats.org/officeDocument/2006/customXml" ds:itemID="{134CE235-5D23-4E4F-BE7A-3C4BC1A14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1797</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Kiviat</dc:creator>
  <cp:keywords/>
  <dc:description/>
  <cp:lastModifiedBy>Gloria Mas</cp:lastModifiedBy>
  <cp:revision>2</cp:revision>
  <cp:lastPrinted>2021-11-16T01:48:00Z</cp:lastPrinted>
  <dcterms:created xsi:type="dcterms:W3CDTF">2022-02-07T19:00:00Z</dcterms:created>
  <dcterms:modified xsi:type="dcterms:W3CDTF">2022-02-07T19:00:00Z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0x01010046115D24B6CAA64EA2A4FF1A7AFFEA47</vt:lpwstr>
  </property>
  <property fmtid="{D5CDD505-2E9C-101B-9397-08002B2CF9AE}" pid="3" name="MSIP_Label_9a7ed875-cb67-40d7-9ea6-a804b08b1148_Enabled">
    <vt:lpwstr>true</vt:lpwstr>
  </property>
  <property fmtid="{D5CDD505-2E9C-101B-9397-08002B2CF9AE}" pid="4" name="MSIP_Label_9a7ed875-cb67-40d7-9ea6-a804b08b1148_SetDate">
    <vt:lpwstr>2021-09-21T21:29:48Z</vt:lpwstr>
  </property>
  <property fmtid="{D5CDD505-2E9C-101B-9397-08002B2CF9AE}" pid="5" name="MSIP_Label_9a7ed875-cb67-40d7-9ea6-a804b08b1148_Method">
    <vt:lpwstr>Privileged</vt:lpwstr>
  </property>
  <property fmtid="{D5CDD505-2E9C-101B-9397-08002B2CF9AE}" pid="6" name="MSIP_Label_9a7ed875-cb67-40d7-9ea6-a804b08b1148_Name">
    <vt:lpwstr>9a7ed875-cb67-40d7-9ea6-a804b08b1148</vt:lpwstr>
  </property>
  <property fmtid="{D5CDD505-2E9C-101B-9397-08002B2CF9AE}" pid="7" name="MSIP_Label_9a7ed875-cb67-40d7-9ea6-a804b08b1148_SiteId">
    <vt:lpwstr>473672ba-cd07-4371-a2ae-788b4c61840e</vt:lpwstr>
  </property>
  <property fmtid="{D5CDD505-2E9C-101B-9397-08002B2CF9AE}" pid="8" name="MSIP_Label_9a7ed875-cb67-40d7-9ea6-a804b08b1148_ActionId">
    <vt:lpwstr>6491f5ac-301e-4f88-9664-99f6a6e759e9</vt:lpwstr>
  </property>
  <property fmtid="{D5CDD505-2E9C-101B-9397-08002B2CF9AE}" pid="9" name="MSIP_Label_9a7ed875-cb67-40d7-9ea6-a804b08b1148_ContentBits">
    <vt:lpwstr>0</vt:lpwstr>
  </property>
</Properties>
</file>